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5D" w:rsidRDefault="008A4C98" w:rsidP="00530DE8">
      <w:pPr>
        <w:pStyle w:val="Corpsdetexte2"/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-184150</wp:posOffset>
                </wp:positionV>
                <wp:extent cx="685800" cy="11557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9pt;margin-top:-14.5pt;width:54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636AC3" w:rsidRPr="000F1AC1">
        <w:rPr>
          <w:noProof/>
          <w:lang w:val="fr-FR" w:eastAsia="fr-F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-760730</wp:posOffset>
            </wp:positionH>
            <wp:positionV relativeFrom="paragraph">
              <wp:posOffset>-515814</wp:posOffset>
            </wp:positionV>
            <wp:extent cx="7435850" cy="1452245"/>
            <wp:effectExtent l="2540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89535</wp:posOffset>
                </wp:positionV>
                <wp:extent cx="6612255" cy="5969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16A" w:rsidRDefault="00A23453" w:rsidP="00530DE8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Studieren in Deutschland</w:t>
                            </w:r>
                            <w:r w:rsidR="00FA0FE8"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:rsidR="00A23453" w:rsidRPr="00A23453" w:rsidRDefault="001753FA" w:rsidP="00530DE8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2D719A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Januar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.25pt;margin-top:7.05pt;width:520.6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lDugIAAMA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" filled="f" stroked="f">
                <v:textbox>
                  <w:txbxContent>
                    <w:p w:rsidR="0040616A" w:rsidRDefault="00A23453" w:rsidP="00530DE8">
                      <w:pPr>
                        <w:tabs>
                          <w:tab w:val="left" w:pos="426"/>
                        </w:tabs>
                        <w:jc w:val="both"/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Studieren in Deutschland</w:t>
                      </w:r>
                      <w:r w:rsidR="00FA0FE8"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– </w:t>
                      </w:r>
                    </w:p>
                    <w:p w:rsidR="00A23453" w:rsidRPr="00A23453" w:rsidRDefault="001753FA" w:rsidP="00530DE8">
                      <w:pPr>
                        <w:tabs>
                          <w:tab w:val="left" w:pos="426"/>
                        </w:tabs>
                        <w:jc w:val="both"/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Stand: </w:t>
                      </w:r>
                      <w:r w:rsidR="002D719A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Januar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-425450</wp:posOffset>
                </wp:positionV>
                <wp:extent cx="5021580" cy="3048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40616A" w:rsidRPr="0040616A" w:rsidRDefault="0040616A" w:rsidP="0040616A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0616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Zentrale Auslands- und Fachvermittlung (ZAV)</w:t>
                            </w:r>
                            <w:r w:rsidR="0017694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/ Lycée international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27.4pt;margin-top:-33.5pt;width:395.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" filled="f" stroked="f">
                <v:textbox style="mso-next-textbox:#Text Box 9">
                  <w:txbxContent>
                    <w:p w:rsidR="0040616A" w:rsidRPr="0040616A" w:rsidRDefault="0040616A" w:rsidP="0040616A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0616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Zentrale Auslands- und Fachvermittlung (ZAV)</w:t>
                      </w:r>
                      <w:r w:rsidR="0017694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/ Lycée international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-167641</wp:posOffset>
                </wp:positionV>
                <wp:extent cx="6929755" cy="0"/>
                <wp:effectExtent l="0" t="0" r="23495" b="1905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1.6pt,-13.2pt" to="524.0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" strokecolor="white [3212]" strokeweight="1pt">
                <o:lock v:ext="edit" shapetype="f"/>
              </v:line>
            </w:pict>
          </mc:Fallback>
        </mc:AlternateContent>
      </w:r>
    </w:p>
    <w:p w:rsidR="00530DE8" w:rsidRDefault="00530DE8" w:rsidP="00530DE8">
      <w:pPr>
        <w:pStyle w:val="Corpsdetexte2"/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:rsidR="00530DE8" w:rsidRDefault="00530DE8" w:rsidP="00530DE8">
      <w:pPr>
        <w:pStyle w:val="Corpsdetexte2"/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:rsidR="00530DE8" w:rsidRDefault="00530DE8" w:rsidP="00530DE8">
      <w:pPr>
        <w:pStyle w:val="Corpsdetexte2"/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:rsidR="00376B15" w:rsidRDefault="00376B15" w:rsidP="0063745D">
      <w:pPr>
        <w:pStyle w:val="Corpsdetexte2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6B15" w:rsidRDefault="00376B15" w:rsidP="0063745D">
      <w:pPr>
        <w:pStyle w:val="Corpsdetexte2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96"/>
      </w:tblGrid>
      <w:tr w:rsidR="00A23453">
        <w:trPr>
          <w:cantSplit/>
        </w:trPr>
        <w:tc>
          <w:tcPr>
            <w:tcW w:w="9546" w:type="dxa"/>
            <w:gridSpan w:val="2"/>
            <w:shd w:val="clear" w:color="auto" w:fill="CCCCCC"/>
          </w:tcPr>
          <w:p w:rsidR="00A23453" w:rsidRDefault="00A23453" w:rsidP="00E135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Allgemeine Informationen zum Studium weltweit</w:t>
            </w:r>
          </w:p>
          <w:p w:rsidR="00CD059E" w:rsidRDefault="00CD059E" w:rsidP="00E135E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23453">
        <w:tc>
          <w:tcPr>
            <w:tcW w:w="4750" w:type="dxa"/>
          </w:tcPr>
          <w:p w:rsidR="00A23453" w:rsidRDefault="00A23453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Deutscher Akademischer Austauschdienst:</w:t>
            </w:r>
          </w:p>
          <w:p w:rsidR="00A23453" w:rsidRDefault="00A23453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Visa/Finanzierung/Wohnungssuche/Jobben usw.</w:t>
            </w:r>
          </w:p>
        </w:tc>
        <w:tc>
          <w:tcPr>
            <w:tcW w:w="4796" w:type="dxa"/>
          </w:tcPr>
          <w:p w:rsidR="00A23453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10" w:history="1">
              <w:r w:rsidR="00A23453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www.daad.de</w:t>
              </w:r>
            </w:hyperlink>
            <w:r w:rsidR="00A2345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85C0A">
        <w:tc>
          <w:tcPr>
            <w:tcW w:w="4750" w:type="dxa"/>
          </w:tcPr>
          <w:p w:rsidR="00F85C0A" w:rsidRDefault="00F85C0A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Informationen über deutsche Universitätsstädte</w:t>
            </w:r>
          </w:p>
        </w:tc>
        <w:tc>
          <w:tcPr>
            <w:tcW w:w="4796" w:type="dxa"/>
          </w:tcPr>
          <w:p w:rsidR="00F85C0A" w:rsidRPr="00F85C0A" w:rsidRDefault="008A4C98" w:rsidP="00E135EF">
            <w:pPr>
              <w:rPr>
                <w:sz w:val="20"/>
              </w:rPr>
            </w:pPr>
            <w:hyperlink r:id="rId11" w:history="1">
              <w:r w:rsidR="00F85C0A" w:rsidRPr="00B255C9">
                <w:rPr>
                  <w:rStyle w:val="Lienhypertexte"/>
                  <w:sz w:val="20"/>
                </w:rPr>
                <w:t>www.study-in.de/de/</w:t>
              </w:r>
            </w:hyperlink>
          </w:p>
        </w:tc>
      </w:tr>
    </w:tbl>
    <w:p w:rsidR="00A23453" w:rsidRDefault="00A23453" w:rsidP="00A23453">
      <w:pPr>
        <w:rPr>
          <w:rFonts w:cs="Arial"/>
          <w:sz w:val="16"/>
          <w:szCs w:val="16"/>
        </w:rPr>
      </w:pPr>
    </w:p>
    <w:p w:rsidR="00CD059E" w:rsidRDefault="00CD059E" w:rsidP="00A23453">
      <w:pPr>
        <w:rPr>
          <w:rFonts w:cs="Arial"/>
          <w:sz w:val="16"/>
          <w:szCs w:val="16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96"/>
      </w:tblGrid>
      <w:tr w:rsidR="00A23453">
        <w:trPr>
          <w:cantSplit/>
        </w:trPr>
        <w:tc>
          <w:tcPr>
            <w:tcW w:w="9546" w:type="dxa"/>
            <w:gridSpan w:val="2"/>
            <w:shd w:val="clear" w:color="auto" w:fill="CCCCCC"/>
          </w:tcPr>
          <w:p w:rsidR="00A23453" w:rsidRDefault="00A23453" w:rsidP="00E135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Berufe/ Studiengänge/ Zulassung/ Arbeitsmarkt</w:t>
            </w:r>
          </w:p>
          <w:p w:rsidR="00CD059E" w:rsidRDefault="00CD059E" w:rsidP="00E135E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23453">
        <w:tc>
          <w:tcPr>
            <w:tcW w:w="4750" w:type="dxa"/>
          </w:tcPr>
          <w:p w:rsidR="00A23453" w:rsidRDefault="00A23453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 Berufe: Inhalt, Ausbildung, Geld, Aussicht…</w:t>
            </w:r>
          </w:p>
          <w:p w:rsidR="00C435C2" w:rsidRDefault="00C435C2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A23453" w:rsidRPr="00E5499C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12" w:history="1">
              <w:r w:rsidR="00A23453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www.berufenet.arbeitsagentur.de</w:t>
              </w:r>
            </w:hyperlink>
          </w:p>
        </w:tc>
      </w:tr>
      <w:tr w:rsidR="00A23453">
        <w:tc>
          <w:tcPr>
            <w:tcW w:w="4750" w:type="dxa"/>
          </w:tcPr>
          <w:p w:rsidR="00A23453" w:rsidRDefault="00A23453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Das „grüne Buch“ im Internet</w:t>
            </w:r>
          </w:p>
          <w:p w:rsidR="00C435C2" w:rsidRDefault="00C435C2" w:rsidP="00E13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A23453" w:rsidRPr="00E5499C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13" w:history="1">
              <w:r w:rsidR="00A23453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www.studienwahl.de</w:t>
              </w:r>
            </w:hyperlink>
          </w:p>
        </w:tc>
      </w:tr>
      <w:tr w:rsidR="00B939AB">
        <w:tc>
          <w:tcPr>
            <w:tcW w:w="4750" w:type="dxa"/>
          </w:tcPr>
          <w:p w:rsidR="00B939AB" w:rsidRDefault="00B939AB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 Themen nach dem „Abi“</w:t>
            </w:r>
          </w:p>
          <w:p w:rsidR="00C435C2" w:rsidRDefault="00C435C2" w:rsidP="00E13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B939AB" w:rsidRPr="00E5499C" w:rsidRDefault="008A4C98" w:rsidP="00B939AB">
            <w:pPr>
              <w:rPr>
                <w:sz w:val="20"/>
                <w:szCs w:val="20"/>
              </w:rPr>
            </w:pPr>
            <w:hyperlink r:id="rId14" w:history="1">
              <w:r w:rsidR="00B939AB" w:rsidRPr="00E5499C">
                <w:rPr>
                  <w:rStyle w:val="Lienhypertexte"/>
                  <w:sz w:val="20"/>
                  <w:szCs w:val="20"/>
                </w:rPr>
                <w:t>www.abi.de</w:t>
              </w:r>
            </w:hyperlink>
          </w:p>
        </w:tc>
      </w:tr>
      <w:tr w:rsidR="00A23453">
        <w:tc>
          <w:tcPr>
            <w:tcW w:w="4750" w:type="dxa"/>
          </w:tcPr>
          <w:p w:rsidR="00A23453" w:rsidRDefault="00A23453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 kann ich was studieren?</w:t>
            </w:r>
          </w:p>
          <w:p w:rsidR="00C435C2" w:rsidRDefault="00C435C2" w:rsidP="00E13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A23453" w:rsidRPr="00E5499C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15" w:history="1">
              <w:r w:rsidR="00A23453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www.hochschulkompass.de</w:t>
              </w:r>
            </w:hyperlink>
          </w:p>
        </w:tc>
      </w:tr>
      <w:tr w:rsidR="00B939AB">
        <w:tc>
          <w:tcPr>
            <w:tcW w:w="4750" w:type="dxa"/>
          </w:tcPr>
          <w:p w:rsidR="00B939AB" w:rsidRDefault="00B939AB" w:rsidP="00320E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Orientierungsportal (Test, wo, was….)</w:t>
            </w:r>
          </w:p>
          <w:p w:rsidR="00C435C2" w:rsidRDefault="00C435C2" w:rsidP="00320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B939AB" w:rsidRPr="00E5499C" w:rsidRDefault="008A4C98" w:rsidP="00320EC7">
            <w:pPr>
              <w:rPr>
                <w:sz w:val="20"/>
                <w:szCs w:val="20"/>
              </w:rPr>
            </w:pPr>
            <w:hyperlink r:id="rId16" w:history="1">
              <w:r w:rsidR="00B939AB" w:rsidRPr="00E5499C">
                <w:rPr>
                  <w:rStyle w:val="Lienhypertexte"/>
                  <w:sz w:val="20"/>
                  <w:szCs w:val="20"/>
                </w:rPr>
                <w:t>www.studifinder.de</w:t>
              </w:r>
            </w:hyperlink>
          </w:p>
        </w:tc>
      </w:tr>
      <w:tr w:rsidR="00B939AB">
        <w:tc>
          <w:tcPr>
            <w:tcW w:w="4750" w:type="dxa"/>
          </w:tcPr>
          <w:p w:rsidR="00B939AB" w:rsidRDefault="00B939AB" w:rsidP="00A45C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Studienorientierung und Studium</w:t>
            </w:r>
          </w:p>
          <w:p w:rsidR="00C435C2" w:rsidRDefault="00C435C2" w:rsidP="00A45C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B939AB" w:rsidRPr="00E5499C" w:rsidRDefault="008A4C98" w:rsidP="00A45CEC">
            <w:pPr>
              <w:rPr>
                <w:rFonts w:cs="Arial"/>
                <w:sz w:val="20"/>
                <w:szCs w:val="20"/>
              </w:rPr>
            </w:pPr>
            <w:hyperlink r:id="rId17" w:history="1">
              <w:r w:rsidR="00B939AB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www.studieren.de</w:t>
              </w:r>
            </w:hyperlink>
          </w:p>
        </w:tc>
      </w:tr>
      <w:tr w:rsidR="00B939AB">
        <w:tc>
          <w:tcPr>
            <w:tcW w:w="4750" w:type="dxa"/>
          </w:tcPr>
          <w:p w:rsidR="00B939AB" w:rsidRDefault="00BC1A0D" w:rsidP="00A45C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Ranking zum N</w:t>
            </w:r>
            <w:r w:rsidR="00B939AB">
              <w:rPr>
                <w:rFonts w:cs="Arial"/>
                <w:sz w:val="20"/>
                <w:szCs w:val="20"/>
              </w:rPr>
              <w:t>achgucken und selber machen</w:t>
            </w:r>
          </w:p>
          <w:p w:rsidR="00C435C2" w:rsidRDefault="00C435C2" w:rsidP="00A45C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B939AB" w:rsidRPr="00E5499C" w:rsidRDefault="008A4C98" w:rsidP="00A45CEC">
            <w:pPr>
              <w:rPr>
                <w:rFonts w:cs="Arial"/>
                <w:sz w:val="20"/>
                <w:szCs w:val="20"/>
              </w:rPr>
            </w:pPr>
            <w:hyperlink r:id="rId18" w:history="1">
              <w:r w:rsidR="00B939AB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www.che-ranking.de</w:t>
              </w:r>
            </w:hyperlink>
          </w:p>
        </w:tc>
      </w:tr>
      <w:tr w:rsidR="001D4092">
        <w:tc>
          <w:tcPr>
            <w:tcW w:w="4750" w:type="dxa"/>
          </w:tcPr>
          <w:p w:rsidR="001D4092" w:rsidRDefault="001D4092" w:rsidP="00A45C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Internationales Ranking</w:t>
            </w:r>
          </w:p>
        </w:tc>
        <w:tc>
          <w:tcPr>
            <w:tcW w:w="4796" w:type="dxa"/>
          </w:tcPr>
          <w:p w:rsidR="001D4092" w:rsidRPr="001D4092" w:rsidRDefault="008A4C98" w:rsidP="00A45CEC">
            <w:pPr>
              <w:rPr>
                <w:sz w:val="20"/>
              </w:rPr>
            </w:pPr>
            <w:hyperlink r:id="rId19" w:history="1">
              <w:r w:rsidR="00F85C0A" w:rsidRPr="00B255C9">
                <w:rPr>
                  <w:rStyle w:val="Lienhypertexte"/>
                  <w:sz w:val="20"/>
                </w:rPr>
                <w:t>www.shanghairanking.com/</w:t>
              </w:r>
            </w:hyperlink>
          </w:p>
        </w:tc>
      </w:tr>
      <w:tr w:rsidR="00B939AB">
        <w:tc>
          <w:tcPr>
            <w:tcW w:w="4750" w:type="dxa"/>
          </w:tcPr>
          <w:p w:rsidR="00B939AB" w:rsidRDefault="00B939AB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Numerus Clausus für viele Universitäten</w:t>
            </w:r>
          </w:p>
        </w:tc>
        <w:tc>
          <w:tcPr>
            <w:tcW w:w="4796" w:type="dxa"/>
          </w:tcPr>
          <w:p w:rsidR="00B939AB" w:rsidRPr="00E5499C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20" w:history="1">
              <w:r w:rsidR="00B939AB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www.nc-werte.info</w:t>
              </w:r>
            </w:hyperlink>
          </w:p>
          <w:p w:rsidR="00C435C2" w:rsidRDefault="008A4C98" w:rsidP="00CD059E">
            <w:pPr>
              <w:rPr>
                <w:rStyle w:val="Lienhypertexte"/>
              </w:rPr>
            </w:pPr>
            <w:hyperlink r:id="rId21" w:history="1">
              <w:r w:rsidR="00B939AB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www.auswahlgrenzen.de</w:t>
              </w:r>
            </w:hyperlink>
          </w:p>
          <w:p w:rsidR="0030145C" w:rsidRPr="00E5499C" w:rsidRDefault="0030145C" w:rsidP="00CD059E">
            <w:pPr>
              <w:rPr>
                <w:rFonts w:cs="Arial"/>
                <w:sz w:val="20"/>
                <w:szCs w:val="20"/>
              </w:rPr>
            </w:pPr>
          </w:p>
        </w:tc>
      </w:tr>
      <w:tr w:rsidR="00B939AB">
        <w:tc>
          <w:tcPr>
            <w:tcW w:w="4750" w:type="dxa"/>
          </w:tcPr>
          <w:p w:rsidR="00B939AB" w:rsidRDefault="00B939AB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Bewerbung: </w:t>
            </w:r>
            <w:r w:rsidRPr="00777C9F">
              <w:rPr>
                <w:rFonts w:cs="Arial"/>
                <w:sz w:val="20"/>
                <w:szCs w:val="20"/>
              </w:rPr>
              <w:t>Hochschulstart</w:t>
            </w:r>
          </w:p>
          <w:p w:rsidR="00C435C2" w:rsidRDefault="00C435C2" w:rsidP="00E13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B939AB" w:rsidRPr="00E5499C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22" w:history="1">
              <w:r w:rsidR="00B939AB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www.hochschulstart.de</w:t>
              </w:r>
            </w:hyperlink>
          </w:p>
        </w:tc>
      </w:tr>
      <w:tr w:rsidR="00B939AB">
        <w:tc>
          <w:tcPr>
            <w:tcW w:w="4750" w:type="dxa"/>
            <w:vMerge w:val="restart"/>
          </w:tcPr>
          <w:p w:rsidR="00B939AB" w:rsidRPr="005F12A5" w:rsidRDefault="00B939AB" w:rsidP="00E135EF">
            <w:pPr>
              <w:rPr>
                <w:rFonts w:cs="Arial"/>
                <w:sz w:val="20"/>
                <w:szCs w:val="20"/>
              </w:rPr>
            </w:pPr>
            <w:r w:rsidRPr="005F12A5">
              <w:rPr>
                <w:rFonts w:cs="Arial"/>
                <w:sz w:val="20"/>
                <w:szCs w:val="20"/>
              </w:rPr>
              <w:t xml:space="preserve">Freie Studienplätze </w:t>
            </w:r>
            <w:r>
              <w:rPr>
                <w:rFonts w:cs="Arial"/>
                <w:sz w:val="20"/>
                <w:szCs w:val="20"/>
              </w:rPr>
              <w:t>(</w:t>
            </w:r>
            <w:r w:rsidRPr="005F12A5">
              <w:rPr>
                <w:rFonts w:cs="Arial"/>
                <w:sz w:val="20"/>
                <w:szCs w:val="20"/>
              </w:rPr>
              <w:t>nach</w:t>
            </w:r>
            <w:r>
              <w:rPr>
                <w:rFonts w:cs="Arial"/>
                <w:sz w:val="20"/>
                <w:szCs w:val="20"/>
              </w:rPr>
              <w:t xml:space="preserve"> dem 1. Verfahren)</w:t>
            </w:r>
          </w:p>
        </w:tc>
        <w:tc>
          <w:tcPr>
            <w:tcW w:w="4796" w:type="dxa"/>
          </w:tcPr>
          <w:p w:rsidR="00B939AB" w:rsidRPr="00E5499C" w:rsidRDefault="0028330E" w:rsidP="00E135EF">
            <w:pPr>
              <w:rPr>
                <w:rFonts w:cs="Arial"/>
                <w:sz w:val="20"/>
                <w:szCs w:val="20"/>
              </w:rPr>
            </w:pPr>
            <w:hyperlink r:id="rId23" w:tgtFrame="_blank" w:history="1">
              <w:r w:rsidR="00B939AB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www.freie-studienplaetze.de</w:t>
              </w:r>
            </w:hyperlink>
          </w:p>
        </w:tc>
      </w:tr>
      <w:tr w:rsidR="00B939AB">
        <w:tc>
          <w:tcPr>
            <w:tcW w:w="4750" w:type="dxa"/>
            <w:vMerge/>
          </w:tcPr>
          <w:p w:rsidR="00B939AB" w:rsidRDefault="00B939AB" w:rsidP="00E13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B939AB" w:rsidRDefault="008A4C98" w:rsidP="00E135EF">
            <w:pPr>
              <w:rPr>
                <w:rStyle w:val="Lienhypertexte"/>
              </w:rPr>
            </w:pPr>
            <w:hyperlink r:id="rId24" w:history="1">
              <w:r w:rsidR="00B939AB" w:rsidRPr="00E5499C">
                <w:rPr>
                  <w:rStyle w:val="Lienhypertexte"/>
                  <w:rFonts w:eastAsiaTheme="majorEastAsia"/>
                  <w:sz w:val="20"/>
                  <w:szCs w:val="20"/>
                </w:rPr>
                <w:t>http://studieren.de/freie-studienplaetze.0.html</w:t>
              </w:r>
            </w:hyperlink>
          </w:p>
          <w:p w:rsidR="00C435C2" w:rsidRPr="00E5499C" w:rsidRDefault="00C435C2" w:rsidP="00E135EF">
            <w:pPr>
              <w:rPr>
                <w:sz w:val="20"/>
                <w:szCs w:val="20"/>
              </w:rPr>
            </w:pPr>
          </w:p>
        </w:tc>
      </w:tr>
      <w:tr w:rsidR="00B939AB">
        <w:tc>
          <w:tcPr>
            <w:tcW w:w="4750" w:type="dxa"/>
          </w:tcPr>
          <w:p w:rsidR="00B939AB" w:rsidRDefault="00B939AB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Studiengänge und Arbeitsmarkt</w:t>
            </w:r>
          </w:p>
          <w:p w:rsidR="00C435C2" w:rsidRPr="00433E4D" w:rsidRDefault="00C435C2" w:rsidP="00E13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B939AB" w:rsidRPr="00E5499C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25" w:history="1">
              <w:r w:rsidR="00B939AB" w:rsidRPr="00E5499C">
                <w:rPr>
                  <w:rStyle w:val="Lienhypertexte"/>
                  <w:rFonts w:eastAsiaTheme="majorEastAsia"/>
                  <w:sz w:val="20"/>
                  <w:szCs w:val="20"/>
                </w:rPr>
                <w:t>www.uni-essen.de/isa</w:t>
              </w:r>
            </w:hyperlink>
          </w:p>
        </w:tc>
      </w:tr>
      <w:tr w:rsidR="00B939AB">
        <w:tc>
          <w:tcPr>
            <w:tcW w:w="4750" w:type="dxa"/>
          </w:tcPr>
          <w:p w:rsidR="00B939AB" w:rsidRDefault="00B939AB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Job Ampel</w:t>
            </w:r>
            <w:r w:rsidR="00BC1A0D">
              <w:rPr>
                <w:rFonts w:cs="Arial"/>
                <w:sz w:val="20"/>
                <w:szCs w:val="20"/>
              </w:rPr>
              <w:t xml:space="preserve"> Arbeitsmarktperspektiven</w:t>
            </w:r>
          </w:p>
          <w:p w:rsidR="00C435C2" w:rsidRPr="00433E4D" w:rsidRDefault="00C435C2" w:rsidP="00E13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B939AB" w:rsidRPr="00E5499C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26" w:history="1">
              <w:r w:rsidR="00B939AB" w:rsidRPr="00E5499C">
                <w:rPr>
                  <w:rStyle w:val="Lienhypertexte"/>
                  <w:rFonts w:eastAsiaTheme="majorEastAsia" w:cs="Arial"/>
                  <w:bCs/>
                  <w:sz w:val="20"/>
                  <w:szCs w:val="20"/>
                </w:rPr>
                <w:t>www.stern.de/wirtschaft/arbeit-karriere/539568.html</w:t>
              </w:r>
            </w:hyperlink>
          </w:p>
        </w:tc>
      </w:tr>
      <w:tr w:rsidR="00CD059E">
        <w:tc>
          <w:tcPr>
            <w:tcW w:w="4750" w:type="dxa"/>
          </w:tcPr>
          <w:p w:rsidR="00CD059E" w:rsidRDefault="00CD059E" w:rsidP="00E13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CD059E" w:rsidRDefault="008A4C98" w:rsidP="00E135EF">
            <w:pPr>
              <w:rPr>
                <w:sz w:val="20"/>
                <w:szCs w:val="20"/>
              </w:rPr>
            </w:pPr>
            <w:hyperlink r:id="rId27" w:history="1">
              <w:r w:rsidR="0030145C" w:rsidRPr="00BF1F54">
                <w:rPr>
                  <w:rStyle w:val="Lienhypertexte"/>
                  <w:sz w:val="20"/>
                  <w:szCs w:val="20"/>
                </w:rPr>
                <w:t>www.wege-ins-Studium.de</w:t>
              </w:r>
            </w:hyperlink>
          </w:p>
          <w:p w:rsidR="0030145C" w:rsidRPr="00CD059E" w:rsidRDefault="0030145C" w:rsidP="00E135EF">
            <w:pPr>
              <w:rPr>
                <w:sz w:val="20"/>
                <w:szCs w:val="20"/>
              </w:rPr>
            </w:pPr>
          </w:p>
        </w:tc>
      </w:tr>
      <w:tr w:rsidR="00A87FA7">
        <w:tc>
          <w:tcPr>
            <w:tcW w:w="4750" w:type="dxa"/>
          </w:tcPr>
          <w:p w:rsidR="00A87FA7" w:rsidRPr="00A87FA7" w:rsidRDefault="00A87FA7" w:rsidP="00E135EF">
            <w:pPr>
              <w:rPr>
                <w:rFonts w:cs="Arial"/>
                <w:sz w:val="20"/>
                <w:szCs w:val="20"/>
              </w:rPr>
            </w:pPr>
            <w:r w:rsidRPr="00A87FA7">
              <w:rPr>
                <w:rFonts w:cs="Arial"/>
                <w:sz w:val="20"/>
                <w:szCs w:val="20"/>
              </w:rPr>
              <w:t>Deutsch-Französische Hochschule</w:t>
            </w:r>
          </w:p>
        </w:tc>
        <w:tc>
          <w:tcPr>
            <w:tcW w:w="4796" w:type="dxa"/>
          </w:tcPr>
          <w:p w:rsidR="00A87FA7" w:rsidRPr="00A87FA7" w:rsidRDefault="008A4C98" w:rsidP="00E135EF">
            <w:pPr>
              <w:rPr>
                <w:sz w:val="20"/>
              </w:rPr>
            </w:pPr>
            <w:hyperlink r:id="rId28" w:history="1">
              <w:r w:rsidR="00A87FA7" w:rsidRPr="00A87FA7">
                <w:rPr>
                  <w:rStyle w:val="Lienhypertexte"/>
                  <w:sz w:val="20"/>
                </w:rPr>
                <w:t>www.dfh-ufa.org</w:t>
              </w:r>
            </w:hyperlink>
          </w:p>
        </w:tc>
      </w:tr>
      <w:tr w:rsidR="00C45F58">
        <w:tc>
          <w:tcPr>
            <w:tcW w:w="4750" w:type="dxa"/>
          </w:tcPr>
          <w:p w:rsidR="00C45F58" w:rsidRPr="00A87FA7" w:rsidRDefault="00C45F58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Anerkennungsstellen in Deutschland (Zeugnis, Hochschulabschlüsse)</w:t>
            </w:r>
          </w:p>
        </w:tc>
        <w:tc>
          <w:tcPr>
            <w:tcW w:w="4796" w:type="dxa"/>
          </w:tcPr>
          <w:p w:rsidR="00C45F58" w:rsidRPr="00A87FA7" w:rsidRDefault="008A4C98" w:rsidP="00E135EF">
            <w:pPr>
              <w:rPr>
                <w:sz w:val="20"/>
              </w:rPr>
            </w:pPr>
            <w:hyperlink r:id="rId29" w:history="1">
              <w:r w:rsidR="00C45F58" w:rsidRPr="00C45F58">
                <w:rPr>
                  <w:rStyle w:val="Lienhypertexte"/>
                  <w:sz w:val="20"/>
                </w:rPr>
                <w:t>www.anabin.de</w:t>
              </w:r>
            </w:hyperlink>
          </w:p>
        </w:tc>
      </w:tr>
    </w:tbl>
    <w:p w:rsidR="00A23453" w:rsidRDefault="00A23453" w:rsidP="00A23453">
      <w:pPr>
        <w:rPr>
          <w:rFonts w:cs="Arial"/>
          <w:sz w:val="16"/>
          <w:szCs w:val="16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96"/>
      </w:tblGrid>
      <w:tr w:rsidR="00A23453">
        <w:trPr>
          <w:cantSplit/>
        </w:trPr>
        <w:tc>
          <w:tcPr>
            <w:tcW w:w="9546" w:type="dxa"/>
            <w:gridSpan w:val="2"/>
            <w:shd w:val="clear" w:color="auto" w:fill="CCCCCC"/>
          </w:tcPr>
          <w:p w:rsidR="00A23453" w:rsidRDefault="00A23453" w:rsidP="00E135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Tests (kostenlos)</w:t>
            </w:r>
          </w:p>
          <w:p w:rsidR="00C435C2" w:rsidRDefault="00C435C2" w:rsidP="00E135E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C1A0D">
        <w:tc>
          <w:tcPr>
            <w:tcW w:w="4750" w:type="dxa"/>
            <w:vMerge w:val="restart"/>
          </w:tcPr>
          <w:p w:rsidR="00BC1A0D" w:rsidRPr="00CF059B" w:rsidRDefault="00BC1A0D" w:rsidP="00200A11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 w:rsidRPr="00CF059B">
              <w:rPr>
                <w:rFonts w:cs="Arial"/>
                <w:sz w:val="20"/>
                <w:szCs w:val="20"/>
              </w:rPr>
              <w:t>Portale zu vielen Tests</w:t>
            </w:r>
          </w:p>
          <w:p w:rsidR="00BC1A0D" w:rsidRPr="00CF059B" w:rsidRDefault="00BC1A0D" w:rsidP="00200A11">
            <w:pPr>
              <w:pStyle w:val="En-tte"/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BC1A0D" w:rsidRPr="00CF059B" w:rsidRDefault="008A4C98" w:rsidP="00BC1A0D">
            <w:pPr>
              <w:rPr>
                <w:sz w:val="20"/>
                <w:szCs w:val="20"/>
              </w:rPr>
            </w:pPr>
            <w:hyperlink r:id="rId30" w:history="1">
              <w:r w:rsidR="00BC1A0D" w:rsidRPr="00CF059B">
                <w:rPr>
                  <w:rStyle w:val="Lienhypertexte"/>
                  <w:sz w:val="20"/>
                  <w:szCs w:val="20"/>
                </w:rPr>
                <w:t>www.uni-heidelberg.de/studium/interesse/</w:t>
              </w:r>
            </w:hyperlink>
          </w:p>
          <w:p w:rsidR="00C435C2" w:rsidRDefault="00BC1A0D" w:rsidP="00C435C2">
            <w:pPr>
              <w:rPr>
                <w:rFonts w:cs="Arial"/>
                <w:sz w:val="20"/>
                <w:szCs w:val="20"/>
              </w:rPr>
            </w:pPr>
            <w:r w:rsidRPr="00CF059B">
              <w:rPr>
                <w:rFonts w:cs="Arial"/>
                <w:sz w:val="20"/>
                <w:szCs w:val="20"/>
              </w:rPr>
              <w:sym w:font="Wingdings" w:char="F0F0"/>
            </w:r>
            <w:r w:rsidRPr="00CF059B">
              <w:rPr>
                <w:rFonts w:cs="Arial"/>
                <w:sz w:val="20"/>
                <w:szCs w:val="20"/>
              </w:rPr>
              <w:t>Entscheidungshilfen</w:t>
            </w:r>
          </w:p>
          <w:p w:rsidR="0030145C" w:rsidRPr="00CF059B" w:rsidRDefault="0030145C" w:rsidP="00C435C2">
            <w:pPr>
              <w:rPr>
                <w:sz w:val="20"/>
                <w:szCs w:val="20"/>
              </w:rPr>
            </w:pPr>
          </w:p>
        </w:tc>
      </w:tr>
      <w:tr w:rsidR="00BC1A0D">
        <w:tc>
          <w:tcPr>
            <w:tcW w:w="4750" w:type="dxa"/>
            <w:vMerge/>
          </w:tcPr>
          <w:p w:rsidR="00BC1A0D" w:rsidRDefault="00BC1A0D" w:rsidP="00200A11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BC1A0D" w:rsidRDefault="008A4C98" w:rsidP="00200A11">
            <w:pPr>
              <w:rPr>
                <w:rStyle w:val="Lienhypertexte"/>
              </w:rPr>
            </w:pPr>
            <w:hyperlink r:id="rId31" w:history="1">
              <w:r w:rsidR="00BC1A0D" w:rsidRPr="00E5499C">
                <w:rPr>
                  <w:rStyle w:val="Lienhypertexte"/>
                  <w:rFonts w:eastAsiaTheme="majorEastAsia"/>
                  <w:bCs/>
                  <w:sz w:val="20"/>
                  <w:szCs w:val="20"/>
                </w:rPr>
                <w:t>www.zsb.uni-kiel.de/self-assessment.shtml</w:t>
              </w:r>
            </w:hyperlink>
          </w:p>
          <w:p w:rsidR="00C435C2" w:rsidRPr="00E5499C" w:rsidRDefault="00C435C2" w:rsidP="00200A11">
            <w:pPr>
              <w:rPr>
                <w:bCs/>
                <w:sz w:val="20"/>
                <w:szCs w:val="20"/>
              </w:rPr>
            </w:pPr>
          </w:p>
        </w:tc>
      </w:tr>
      <w:tr w:rsidR="009537B4">
        <w:tc>
          <w:tcPr>
            <w:tcW w:w="4750" w:type="dxa"/>
          </w:tcPr>
          <w:p w:rsidR="009537B4" w:rsidRDefault="009537B4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Ruhr Uni Bochum </w:t>
            </w:r>
          </w:p>
          <w:p w:rsidR="00C435C2" w:rsidRDefault="00C435C2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9537B4" w:rsidRPr="00E5499C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32" w:history="1">
              <w:r w:rsidR="009537B4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www.borakel.de</w:t>
              </w:r>
            </w:hyperlink>
          </w:p>
        </w:tc>
      </w:tr>
      <w:tr w:rsidR="009537B4">
        <w:tc>
          <w:tcPr>
            <w:tcW w:w="4750" w:type="dxa"/>
          </w:tcPr>
          <w:p w:rsidR="009537B4" w:rsidRDefault="009537B4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Cs/>
                <w:color w:val="000000"/>
                <w:sz w:val="20"/>
                <w:szCs w:val="20"/>
              </w:rPr>
            </w:pPr>
            <w:r w:rsidRPr="004F5F22">
              <w:rPr>
                <w:rFonts w:cs="Arial"/>
                <w:bCs/>
                <w:color w:val="000000"/>
                <w:sz w:val="20"/>
                <w:szCs w:val="20"/>
              </w:rPr>
              <w:t>Ei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gnungstest Uni Aachen</w:t>
            </w:r>
          </w:p>
          <w:p w:rsidR="00C435C2" w:rsidRPr="004F5F22" w:rsidRDefault="00C435C2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9537B4" w:rsidRPr="00E5499C" w:rsidRDefault="008A4C98" w:rsidP="00CD059E">
            <w:pPr>
              <w:rPr>
                <w:rFonts w:cs="Arial"/>
                <w:sz w:val="20"/>
                <w:szCs w:val="20"/>
              </w:rPr>
            </w:pPr>
            <w:hyperlink r:id="rId33" w:history="1">
              <w:r w:rsidR="00CD059E" w:rsidRPr="00BF1F54">
                <w:rPr>
                  <w:rStyle w:val="Lienhypertexte"/>
                  <w:rFonts w:eastAsiaTheme="majorEastAsia" w:cs="Arial"/>
                  <w:bCs/>
                  <w:sz w:val="20"/>
                  <w:szCs w:val="20"/>
                </w:rPr>
                <w:t>www.global-assess.rwth-aachen.de/</w:t>
              </w:r>
            </w:hyperlink>
          </w:p>
        </w:tc>
      </w:tr>
      <w:tr w:rsidR="009537B4">
        <w:tc>
          <w:tcPr>
            <w:tcW w:w="4750" w:type="dxa"/>
          </w:tcPr>
          <w:p w:rsidR="009537B4" w:rsidRDefault="009537B4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Universität Hohenheim (Test für 160 Studiengänge)</w:t>
            </w:r>
          </w:p>
          <w:p w:rsidR="00C435C2" w:rsidRDefault="00C435C2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9537B4" w:rsidRPr="00E5499C" w:rsidRDefault="0028330E" w:rsidP="00E135EF">
            <w:pPr>
              <w:rPr>
                <w:rFonts w:cs="Arial"/>
                <w:sz w:val="20"/>
                <w:szCs w:val="20"/>
              </w:rPr>
            </w:pPr>
            <w:hyperlink r:id="rId34" w:tgtFrame="_blank" w:history="1">
              <w:r w:rsidR="009537B4" w:rsidRPr="00E5499C">
                <w:rPr>
                  <w:rStyle w:val="Lienhypertexte"/>
                  <w:rFonts w:eastAsiaTheme="majorEastAsia"/>
                  <w:bCs/>
                  <w:sz w:val="20"/>
                  <w:szCs w:val="20"/>
                </w:rPr>
                <w:t>www.was-studiere-ich.de/</w:t>
              </w:r>
            </w:hyperlink>
          </w:p>
        </w:tc>
      </w:tr>
      <w:tr w:rsidR="009537B4">
        <w:tc>
          <w:tcPr>
            <w:tcW w:w="4750" w:type="dxa"/>
          </w:tcPr>
          <w:p w:rsidR="009537B4" w:rsidRDefault="009537B4" w:rsidP="00DD7A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Onlinestudienfachwahl </w:t>
            </w:r>
            <w:r w:rsidR="00C435C2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Orientierungshilfe</w:t>
            </w:r>
          </w:p>
          <w:p w:rsidR="00C435C2" w:rsidRDefault="00C435C2" w:rsidP="00DD7A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9537B4" w:rsidRPr="00E5499C" w:rsidRDefault="008A4C98" w:rsidP="00DD7A88">
            <w:pPr>
              <w:rPr>
                <w:rFonts w:cs="Arial"/>
                <w:sz w:val="20"/>
                <w:szCs w:val="20"/>
              </w:rPr>
            </w:pPr>
            <w:hyperlink r:id="rId35" w:history="1">
              <w:r w:rsidR="009537B4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www.osa.fu-berlin.de/</w:t>
              </w:r>
            </w:hyperlink>
          </w:p>
        </w:tc>
      </w:tr>
      <w:tr w:rsidR="009537B4">
        <w:tc>
          <w:tcPr>
            <w:tcW w:w="4750" w:type="dxa"/>
          </w:tcPr>
          <w:p w:rsidR="009537B4" w:rsidRDefault="009537B4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Medizin Beispielaufgaben für Test</w:t>
            </w:r>
          </w:p>
          <w:p w:rsidR="00C435C2" w:rsidRDefault="00C435C2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9537B4" w:rsidRDefault="0028330E" w:rsidP="00E135EF">
            <w:pPr>
              <w:rPr>
                <w:rStyle w:val="Lienhypertexte"/>
              </w:rPr>
            </w:pPr>
            <w:hyperlink r:id="rId36" w:tgtFrame="_blank" w:history="1">
              <w:r w:rsidR="009537B4" w:rsidRPr="00E5499C">
                <w:rPr>
                  <w:rStyle w:val="Lienhypertexte"/>
                  <w:rFonts w:eastAsiaTheme="majorEastAsia"/>
                  <w:bCs/>
                  <w:sz w:val="20"/>
                  <w:szCs w:val="20"/>
                </w:rPr>
                <w:t>www.tms-info.org/index.php?ID=90</w:t>
              </w:r>
            </w:hyperlink>
          </w:p>
          <w:p w:rsidR="0030145C" w:rsidRPr="00E5499C" w:rsidRDefault="0030145C" w:rsidP="00E135EF">
            <w:pPr>
              <w:rPr>
                <w:bCs/>
                <w:sz w:val="20"/>
                <w:szCs w:val="20"/>
              </w:rPr>
            </w:pPr>
          </w:p>
        </w:tc>
      </w:tr>
      <w:tr w:rsidR="009537B4">
        <w:tc>
          <w:tcPr>
            <w:tcW w:w="4750" w:type="dxa"/>
          </w:tcPr>
          <w:p w:rsidR="009537B4" w:rsidRDefault="009537B4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Mediziner Test Vorbereitung (kostenpflichtig)</w:t>
            </w:r>
          </w:p>
          <w:p w:rsidR="00C435C2" w:rsidRDefault="00C435C2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9537B4" w:rsidRPr="00E5499C" w:rsidRDefault="008A4C98" w:rsidP="00E135EF">
            <w:pPr>
              <w:rPr>
                <w:bCs/>
                <w:sz w:val="20"/>
                <w:szCs w:val="20"/>
              </w:rPr>
            </w:pPr>
            <w:hyperlink r:id="rId37" w:history="1">
              <w:r w:rsidR="009537B4" w:rsidRPr="00E5499C">
                <w:rPr>
                  <w:rStyle w:val="Lienhypertexte"/>
                  <w:rFonts w:eastAsiaTheme="majorEastAsia"/>
                  <w:bCs/>
                  <w:sz w:val="20"/>
                  <w:szCs w:val="20"/>
                </w:rPr>
                <w:t>www.medizinertest-vorbereitung.de/</w:t>
              </w:r>
            </w:hyperlink>
          </w:p>
        </w:tc>
      </w:tr>
      <w:tr w:rsidR="005637EF">
        <w:tc>
          <w:tcPr>
            <w:tcW w:w="4750" w:type="dxa"/>
          </w:tcPr>
          <w:p w:rsidR="005637EF" w:rsidRDefault="005637EF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HAM-Nat (Hamburger Naturwissenschaftstest)</w:t>
            </w:r>
          </w:p>
        </w:tc>
        <w:tc>
          <w:tcPr>
            <w:tcW w:w="4796" w:type="dxa"/>
          </w:tcPr>
          <w:p w:rsidR="000D5B1A" w:rsidRDefault="008A4C98" w:rsidP="00B94EDE">
            <w:pPr>
              <w:rPr>
                <w:sz w:val="20"/>
                <w:szCs w:val="20"/>
              </w:rPr>
            </w:pPr>
            <w:hyperlink r:id="rId38" w:history="1">
              <w:r w:rsidR="000D5B1A" w:rsidRPr="00E5499C">
                <w:rPr>
                  <w:rStyle w:val="Lienhypertexte"/>
                  <w:sz w:val="20"/>
                  <w:szCs w:val="20"/>
                </w:rPr>
                <w:t>www.uke.de/studium-lehre/</w:t>
              </w:r>
            </w:hyperlink>
            <w:r w:rsidR="00B94EDE" w:rsidRPr="00E5499C">
              <w:rPr>
                <w:sz w:val="20"/>
                <w:szCs w:val="20"/>
              </w:rPr>
              <w:t xml:space="preserve">  </w:t>
            </w:r>
            <w:r w:rsidR="00B94EDE" w:rsidRPr="00E5499C">
              <w:rPr>
                <w:rFonts w:cs="Arial"/>
                <w:sz w:val="20"/>
                <w:szCs w:val="20"/>
              </w:rPr>
              <w:sym w:font="Wingdings" w:char="F0F0"/>
            </w:r>
            <w:r w:rsidR="000D5B1A" w:rsidRPr="00E5499C">
              <w:rPr>
                <w:sz w:val="20"/>
                <w:szCs w:val="20"/>
              </w:rPr>
              <w:t>Studienentscheidung</w:t>
            </w:r>
            <w:r w:rsidR="00B94EDE" w:rsidRPr="00E5499C">
              <w:rPr>
                <w:sz w:val="20"/>
                <w:szCs w:val="20"/>
              </w:rPr>
              <w:t xml:space="preserve"> </w:t>
            </w:r>
            <w:r w:rsidR="00B94EDE" w:rsidRPr="00E5499C">
              <w:rPr>
                <w:rFonts w:cs="Arial"/>
                <w:sz w:val="20"/>
                <w:szCs w:val="20"/>
              </w:rPr>
              <w:sym w:font="Wingdings" w:char="F0F0"/>
            </w:r>
            <w:r w:rsidR="000D5B1A" w:rsidRPr="00E5499C">
              <w:rPr>
                <w:sz w:val="20"/>
                <w:szCs w:val="20"/>
              </w:rPr>
              <w:t xml:space="preserve"> Auswahlverfahren</w:t>
            </w:r>
          </w:p>
          <w:p w:rsidR="0030145C" w:rsidRPr="00E5499C" w:rsidRDefault="0030145C" w:rsidP="00B94EDE">
            <w:pPr>
              <w:rPr>
                <w:sz w:val="20"/>
                <w:szCs w:val="20"/>
              </w:rPr>
            </w:pPr>
          </w:p>
        </w:tc>
      </w:tr>
      <w:tr w:rsidR="009537B4">
        <w:tc>
          <w:tcPr>
            <w:tcW w:w="4750" w:type="dxa"/>
          </w:tcPr>
          <w:p w:rsidR="009537B4" w:rsidRDefault="009537B4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Lehrer werden</w:t>
            </w:r>
          </w:p>
        </w:tc>
        <w:tc>
          <w:tcPr>
            <w:tcW w:w="4796" w:type="dxa"/>
          </w:tcPr>
          <w:p w:rsidR="009537B4" w:rsidRDefault="008A4C98" w:rsidP="00E135EF">
            <w:pPr>
              <w:rPr>
                <w:rStyle w:val="Lienhypertexte"/>
              </w:rPr>
            </w:pPr>
            <w:hyperlink r:id="rId39" w:history="1">
              <w:r w:rsidR="00FB0630" w:rsidRPr="00E5499C">
                <w:rPr>
                  <w:rStyle w:val="Lienhypertexte"/>
                  <w:sz w:val="20"/>
                  <w:szCs w:val="20"/>
                </w:rPr>
                <w:t>www.lehrer-werden.de</w:t>
              </w:r>
            </w:hyperlink>
            <w:r w:rsidR="00FB0630" w:rsidRPr="00E5499C">
              <w:rPr>
                <w:sz w:val="20"/>
                <w:szCs w:val="20"/>
              </w:rPr>
              <w:t xml:space="preserve">; </w:t>
            </w:r>
            <w:hyperlink r:id="rId40" w:tgtFrame="_blank" w:history="1">
              <w:r w:rsidR="009537B4" w:rsidRPr="00E5499C">
                <w:rPr>
                  <w:rStyle w:val="Lienhypertexte"/>
                  <w:rFonts w:eastAsiaTheme="majorEastAsia"/>
                  <w:bCs/>
                  <w:sz w:val="20"/>
                  <w:szCs w:val="20"/>
                </w:rPr>
                <w:t>www.cct-germany.de/</w:t>
              </w:r>
            </w:hyperlink>
          </w:p>
          <w:p w:rsidR="00C435C2" w:rsidRPr="00E5499C" w:rsidRDefault="00C435C2" w:rsidP="00E135EF">
            <w:pPr>
              <w:rPr>
                <w:bCs/>
                <w:sz w:val="20"/>
                <w:szCs w:val="20"/>
              </w:rPr>
            </w:pPr>
          </w:p>
        </w:tc>
      </w:tr>
      <w:tr w:rsidR="00CD059E" w:rsidRPr="00CD059E">
        <w:tc>
          <w:tcPr>
            <w:tcW w:w="4750" w:type="dxa"/>
          </w:tcPr>
          <w:p w:rsidR="00CD059E" w:rsidRDefault="00CD059E" w:rsidP="00412A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Studienneigungstest der HAW Hamburg</w:t>
            </w:r>
          </w:p>
        </w:tc>
        <w:tc>
          <w:tcPr>
            <w:tcW w:w="4796" w:type="dxa"/>
          </w:tcPr>
          <w:p w:rsidR="00CD059E" w:rsidRDefault="008A4C98" w:rsidP="00412A8C">
            <w:pPr>
              <w:rPr>
                <w:sz w:val="20"/>
                <w:szCs w:val="20"/>
              </w:rPr>
            </w:pPr>
            <w:hyperlink r:id="rId41" w:history="1">
              <w:r w:rsidR="00CD059E" w:rsidRPr="00BF1F54">
                <w:rPr>
                  <w:rStyle w:val="Lienhypertexte"/>
                  <w:sz w:val="20"/>
                  <w:szCs w:val="20"/>
                </w:rPr>
                <w:t>www.haw-navigator.de/haw_navigator_index.htm</w:t>
              </w:r>
            </w:hyperlink>
          </w:p>
          <w:p w:rsidR="00CD059E" w:rsidRPr="00CD059E" w:rsidRDefault="00CD059E" w:rsidP="00412A8C">
            <w:pPr>
              <w:rPr>
                <w:sz w:val="20"/>
                <w:szCs w:val="20"/>
              </w:rPr>
            </w:pPr>
          </w:p>
        </w:tc>
      </w:tr>
    </w:tbl>
    <w:p w:rsidR="00A23453" w:rsidRDefault="00A23453" w:rsidP="00A23453">
      <w:pPr>
        <w:rPr>
          <w:rFonts w:cs="Arial"/>
          <w:sz w:val="16"/>
          <w:szCs w:val="16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96"/>
      </w:tblGrid>
      <w:tr w:rsidR="00A23453">
        <w:trPr>
          <w:cantSplit/>
        </w:trPr>
        <w:tc>
          <w:tcPr>
            <w:tcW w:w="9546" w:type="dxa"/>
            <w:gridSpan w:val="2"/>
            <w:shd w:val="clear" w:color="auto" w:fill="CCCCCC"/>
          </w:tcPr>
          <w:p w:rsidR="00A23453" w:rsidRDefault="00A23453" w:rsidP="00E135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Finanzierung</w:t>
            </w:r>
          </w:p>
          <w:p w:rsidR="00CD059E" w:rsidRDefault="00CD059E" w:rsidP="00E135E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23453">
        <w:tc>
          <w:tcPr>
            <w:tcW w:w="4750" w:type="dxa"/>
          </w:tcPr>
          <w:p w:rsidR="00A23453" w:rsidRDefault="00A23453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Was kostet ein Studium? (auch international)</w:t>
            </w:r>
          </w:p>
        </w:tc>
        <w:tc>
          <w:tcPr>
            <w:tcW w:w="4796" w:type="dxa"/>
          </w:tcPr>
          <w:p w:rsidR="00A23453" w:rsidRDefault="008A4C98" w:rsidP="00E135EF">
            <w:pPr>
              <w:rPr>
                <w:rStyle w:val="Lienhypertexte"/>
              </w:rPr>
            </w:pPr>
            <w:hyperlink r:id="rId42" w:history="1">
              <w:r w:rsidR="00A23453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www.bachelor-and-more.de/studiengebuehren-ausland/</w:t>
              </w:r>
            </w:hyperlink>
          </w:p>
          <w:p w:rsidR="00C435C2" w:rsidRPr="00E5499C" w:rsidRDefault="00C435C2" w:rsidP="00E135EF">
            <w:pPr>
              <w:rPr>
                <w:rFonts w:cs="Arial"/>
                <w:color w:val="000099"/>
                <w:sz w:val="20"/>
                <w:szCs w:val="20"/>
              </w:rPr>
            </w:pPr>
          </w:p>
        </w:tc>
      </w:tr>
      <w:tr w:rsidR="00A23453">
        <w:tc>
          <w:tcPr>
            <w:tcW w:w="4750" w:type="dxa"/>
          </w:tcPr>
          <w:p w:rsidR="00A23453" w:rsidRDefault="00A23453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Portal zu europäischen Stipendienmöglichkeiten</w:t>
            </w:r>
          </w:p>
          <w:p w:rsidR="00C435C2" w:rsidRDefault="00C435C2" w:rsidP="00E13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A23453" w:rsidRPr="00E5499C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43" w:history="1">
              <w:r w:rsidR="00A23453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www.scholarshipportal.eu</w:t>
              </w:r>
            </w:hyperlink>
          </w:p>
        </w:tc>
      </w:tr>
      <w:tr w:rsidR="00A23453">
        <w:tc>
          <w:tcPr>
            <w:tcW w:w="4750" w:type="dxa"/>
          </w:tcPr>
          <w:p w:rsidR="00A23453" w:rsidRDefault="00A23453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Stipend./Bundesministerium Bildung und Forschung</w:t>
            </w:r>
          </w:p>
          <w:p w:rsidR="00C435C2" w:rsidRPr="000B4CDC" w:rsidRDefault="00C435C2" w:rsidP="00E13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A23453" w:rsidRDefault="008A4C98" w:rsidP="00E135EF">
            <w:pPr>
              <w:rPr>
                <w:rStyle w:val="Lienhypertexte"/>
              </w:rPr>
            </w:pPr>
            <w:hyperlink r:id="rId44" w:history="1">
              <w:r w:rsidR="00A23453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www.stipendienlotse.de</w:t>
              </w:r>
            </w:hyperlink>
          </w:p>
          <w:p w:rsidR="0030145C" w:rsidRDefault="008A4C98" w:rsidP="00E135EF">
            <w:pPr>
              <w:rPr>
                <w:rStyle w:val="Lienhypertexte"/>
              </w:rPr>
            </w:pPr>
            <w:hyperlink r:id="rId45" w:history="1">
              <w:r w:rsidR="0030145C" w:rsidRPr="00BF1F54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www.stiftungen.org</w:t>
              </w:r>
            </w:hyperlink>
          </w:p>
          <w:p w:rsidR="0030145C" w:rsidRPr="00E5499C" w:rsidRDefault="0030145C" w:rsidP="00E135EF">
            <w:pPr>
              <w:rPr>
                <w:rFonts w:cs="Arial"/>
                <w:sz w:val="20"/>
                <w:szCs w:val="20"/>
              </w:rPr>
            </w:pPr>
          </w:p>
        </w:tc>
      </w:tr>
      <w:tr w:rsidR="005637EF" w:rsidRPr="001C67E8">
        <w:tc>
          <w:tcPr>
            <w:tcW w:w="4750" w:type="dxa"/>
          </w:tcPr>
          <w:p w:rsidR="005637EF" w:rsidRDefault="005637EF" w:rsidP="00BD6C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Bundesverband deutscher Stiftungen</w:t>
            </w:r>
          </w:p>
          <w:p w:rsidR="00C435C2" w:rsidRDefault="00C435C2" w:rsidP="00BD6C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5637EF" w:rsidRPr="00E5499C" w:rsidRDefault="008A4C98" w:rsidP="00BD6C49">
            <w:pPr>
              <w:rPr>
                <w:rFonts w:cs="Arial"/>
                <w:sz w:val="20"/>
                <w:szCs w:val="20"/>
              </w:rPr>
            </w:pPr>
            <w:hyperlink r:id="rId46" w:history="1">
              <w:r w:rsidR="005637EF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www.stiftungsindex.de</w:t>
              </w:r>
            </w:hyperlink>
          </w:p>
        </w:tc>
      </w:tr>
      <w:tr w:rsidR="005637EF" w:rsidRPr="001C67E8">
        <w:tc>
          <w:tcPr>
            <w:tcW w:w="4750" w:type="dxa"/>
          </w:tcPr>
          <w:p w:rsidR="005637EF" w:rsidRDefault="00FA0021" w:rsidP="004319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Arbeitsgemeinschaft Begabtenförderungswerke</w:t>
            </w:r>
          </w:p>
          <w:p w:rsidR="00C435C2" w:rsidRDefault="00C435C2" w:rsidP="004319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5637EF" w:rsidRPr="00E5499C" w:rsidRDefault="008A4C98" w:rsidP="005637EF">
            <w:pPr>
              <w:rPr>
                <w:rFonts w:cs="Arial"/>
                <w:sz w:val="20"/>
                <w:szCs w:val="20"/>
                <w:lang w:val="sv-SE"/>
              </w:rPr>
            </w:pPr>
            <w:hyperlink r:id="rId47" w:history="1">
              <w:r w:rsidR="005637EF" w:rsidRPr="00E5499C">
                <w:rPr>
                  <w:rStyle w:val="Lienhypertexte"/>
                  <w:rFonts w:cs="Arial"/>
                  <w:sz w:val="20"/>
                  <w:szCs w:val="20"/>
                  <w:lang w:val="sv-SE"/>
                </w:rPr>
                <w:t>www.stipendiumplus.de</w:t>
              </w:r>
            </w:hyperlink>
          </w:p>
        </w:tc>
      </w:tr>
      <w:tr w:rsidR="005637EF" w:rsidRPr="001C67E8">
        <w:trPr>
          <w:trHeight w:val="251"/>
        </w:trPr>
        <w:tc>
          <w:tcPr>
            <w:tcW w:w="4750" w:type="dxa"/>
          </w:tcPr>
          <w:p w:rsidR="005637EF" w:rsidRDefault="005637EF" w:rsidP="002E77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Stipendien Datenbank</w:t>
            </w:r>
          </w:p>
          <w:p w:rsidR="00C435C2" w:rsidRDefault="00C435C2" w:rsidP="002E77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5637EF" w:rsidRPr="00E5499C" w:rsidRDefault="008A4C98" w:rsidP="002E7706">
            <w:pPr>
              <w:rPr>
                <w:rFonts w:cs="Arial"/>
                <w:sz w:val="20"/>
                <w:szCs w:val="20"/>
                <w:lang w:val="sv-SE"/>
              </w:rPr>
            </w:pPr>
            <w:hyperlink r:id="rId48" w:history="1">
              <w:r w:rsidR="005637EF" w:rsidRPr="00E5499C">
                <w:rPr>
                  <w:rStyle w:val="Lienhypertexte"/>
                  <w:rFonts w:eastAsiaTheme="majorEastAsia" w:cs="Arial"/>
                  <w:sz w:val="20"/>
                  <w:szCs w:val="20"/>
                  <w:lang w:val="sv-SE"/>
                </w:rPr>
                <w:t>www.e-fellows.net</w:t>
              </w:r>
            </w:hyperlink>
            <w:r w:rsidR="005637EF" w:rsidRPr="00E5499C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="005637EF" w:rsidRPr="00E5499C">
              <w:rPr>
                <w:rFonts w:cs="Arial"/>
                <w:sz w:val="20"/>
                <w:szCs w:val="20"/>
              </w:rPr>
              <w:sym w:font="Wingdings" w:char="F0F0"/>
            </w:r>
            <w:r w:rsidR="005637EF" w:rsidRPr="00E5499C">
              <w:rPr>
                <w:rFonts w:cs="Arial"/>
                <w:sz w:val="20"/>
                <w:szCs w:val="20"/>
                <w:lang w:val="sv-SE"/>
              </w:rPr>
              <w:t xml:space="preserve"> Rubrik: Studium </w:t>
            </w:r>
            <w:r w:rsidR="005637EF" w:rsidRPr="00E5499C">
              <w:rPr>
                <w:rFonts w:cs="Arial"/>
                <w:sz w:val="20"/>
                <w:szCs w:val="20"/>
              </w:rPr>
              <w:sym w:font="Wingdings" w:char="F0F0"/>
            </w:r>
            <w:r w:rsidR="005637EF" w:rsidRPr="00E5499C">
              <w:rPr>
                <w:rFonts w:cs="Arial"/>
                <w:sz w:val="20"/>
                <w:szCs w:val="20"/>
              </w:rPr>
              <w:t xml:space="preserve"> </w:t>
            </w:r>
            <w:r w:rsidR="005637EF" w:rsidRPr="00E5499C">
              <w:rPr>
                <w:rFonts w:cs="Arial"/>
                <w:sz w:val="20"/>
                <w:szCs w:val="20"/>
                <w:lang w:val="sv-SE"/>
              </w:rPr>
              <w:t>Stipendium</w:t>
            </w:r>
          </w:p>
        </w:tc>
      </w:tr>
      <w:tr w:rsidR="005637EF" w:rsidRPr="001C67E8">
        <w:tc>
          <w:tcPr>
            <w:tcW w:w="4750" w:type="dxa"/>
          </w:tcPr>
          <w:p w:rsidR="005637EF" w:rsidRDefault="005637EF" w:rsidP="00E13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Deutschlandstipendium</w:t>
            </w:r>
          </w:p>
          <w:p w:rsidR="00C435C2" w:rsidRDefault="00C435C2" w:rsidP="00E13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5637EF" w:rsidRPr="00E5499C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49" w:history="1">
              <w:r w:rsidR="005637EF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www.deutschlandstipendium.de</w:t>
              </w:r>
            </w:hyperlink>
          </w:p>
        </w:tc>
      </w:tr>
      <w:tr w:rsidR="005637EF">
        <w:tc>
          <w:tcPr>
            <w:tcW w:w="4750" w:type="dxa"/>
          </w:tcPr>
          <w:p w:rsidR="005637EF" w:rsidRDefault="005637EF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BAföG</w:t>
            </w:r>
          </w:p>
          <w:p w:rsidR="00C435C2" w:rsidRDefault="00C435C2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5637EF" w:rsidRPr="00E5499C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50" w:history="1">
              <w:r w:rsidR="005637EF" w:rsidRPr="00E5499C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www.bafoeg.bmbf.de</w:t>
              </w:r>
            </w:hyperlink>
          </w:p>
        </w:tc>
      </w:tr>
      <w:tr w:rsidR="0030145C">
        <w:tc>
          <w:tcPr>
            <w:tcW w:w="4750" w:type="dxa"/>
          </w:tcPr>
          <w:p w:rsidR="0030145C" w:rsidRDefault="0030145C" w:rsidP="00E135EF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Duales Studium</w:t>
            </w:r>
          </w:p>
        </w:tc>
        <w:tc>
          <w:tcPr>
            <w:tcW w:w="4796" w:type="dxa"/>
          </w:tcPr>
          <w:p w:rsidR="0030145C" w:rsidRDefault="008A4C98" w:rsidP="00E135EF">
            <w:hyperlink r:id="rId51" w:history="1">
              <w:r w:rsidR="0030145C" w:rsidRPr="00BF1F54">
                <w:rPr>
                  <w:rStyle w:val="Lienhypertexte"/>
                </w:rPr>
                <w:t>www.duales-studium.de</w:t>
              </w:r>
            </w:hyperlink>
          </w:p>
          <w:p w:rsidR="0030145C" w:rsidRDefault="008A4C98" w:rsidP="00E135EF">
            <w:hyperlink r:id="rId52" w:history="1">
              <w:r w:rsidR="0030145C" w:rsidRPr="00BF1F54">
                <w:rPr>
                  <w:rStyle w:val="Lienhypertexte"/>
                </w:rPr>
                <w:t>www.ausbildung-plus.de</w:t>
              </w:r>
            </w:hyperlink>
          </w:p>
          <w:p w:rsidR="0030145C" w:rsidRDefault="0030145C" w:rsidP="00E135EF"/>
        </w:tc>
      </w:tr>
    </w:tbl>
    <w:p w:rsidR="00A23453" w:rsidRDefault="00A23453" w:rsidP="00A23453">
      <w:pPr>
        <w:rPr>
          <w:rFonts w:cs="Arial"/>
          <w:sz w:val="16"/>
          <w:szCs w:val="16"/>
          <w:lang w:val="sv-SE"/>
        </w:rPr>
      </w:pPr>
    </w:p>
    <w:p w:rsidR="00C435C2" w:rsidRDefault="00C435C2" w:rsidP="00A23453">
      <w:pPr>
        <w:rPr>
          <w:rFonts w:cs="Arial"/>
          <w:sz w:val="16"/>
          <w:szCs w:val="16"/>
          <w:lang w:val="sv-SE"/>
        </w:rPr>
      </w:pPr>
    </w:p>
    <w:p w:rsidR="00C435C2" w:rsidRPr="001C67E8" w:rsidRDefault="00C435C2" w:rsidP="00A23453">
      <w:pPr>
        <w:rPr>
          <w:rFonts w:cs="Arial"/>
          <w:sz w:val="16"/>
          <w:szCs w:val="16"/>
          <w:lang w:val="sv-S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776"/>
      </w:tblGrid>
      <w:tr w:rsidR="00A23453">
        <w:tc>
          <w:tcPr>
            <w:tcW w:w="9546" w:type="dxa"/>
            <w:gridSpan w:val="2"/>
            <w:shd w:val="clear" w:color="auto" w:fill="C0C0C0"/>
          </w:tcPr>
          <w:p w:rsidR="00A23453" w:rsidRDefault="00A23453" w:rsidP="00E135EF">
            <w:pPr>
              <w:rPr>
                <w:rFonts w:cs="Arial"/>
                <w:b/>
                <w:sz w:val="20"/>
                <w:szCs w:val="20"/>
              </w:rPr>
            </w:pPr>
            <w:r w:rsidRPr="004B0899">
              <w:rPr>
                <w:rFonts w:cs="Arial"/>
                <w:b/>
                <w:sz w:val="20"/>
                <w:szCs w:val="20"/>
              </w:rPr>
              <w:t xml:space="preserve">Ausgewählte </w:t>
            </w:r>
            <w:r>
              <w:rPr>
                <w:rFonts w:cs="Arial"/>
                <w:b/>
                <w:sz w:val="20"/>
                <w:szCs w:val="20"/>
              </w:rPr>
              <w:t xml:space="preserve">weitere </w:t>
            </w:r>
            <w:r w:rsidRPr="004B0899">
              <w:rPr>
                <w:rFonts w:cs="Arial"/>
                <w:b/>
                <w:sz w:val="20"/>
                <w:szCs w:val="20"/>
              </w:rPr>
              <w:t>Länder</w:t>
            </w:r>
          </w:p>
          <w:p w:rsidR="00CD059E" w:rsidRPr="004B0899" w:rsidRDefault="00CD059E" w:rsidP="00E135E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23453">
        <w:tc>
          <w:tcPr>
            <w:tcW w:w="2770" w:type="dxa"/>
            <w:tcBorders>
              <w:bottom w:val="single" w:sz="4" w:space="0" w:color="auto"/>
            </w:tcBorders>
          </w:tcPr>
          <w:p w:rsidR="00A23453" w:rsidRDefault="00A23453" w:rsidP="00E135EF">
            <w:pPr>
              <w:pStyle w:val="Titre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Österreich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:rsidR="00A23453" w:rsidRDefault="008A4C98" w:rsidP="00E135EF">
            <w:pPr>
              <w:rPr>
                <w:rFonts w:cs="Arial"/>
                <w:color w:val="000099"/>
                <w:sz w:val="20"/>
                <w:szCs w:val="20"/>
              </w:rPr>
            </w:pPr>
            <w:hyperlink r:id="rId53" w:history="1">
              <w:r w:rsidR="00A23453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www.wegweiser.ac.at</w:t>
              </w:r>
            </w:hyperlink>
            <w:r w:rsidR="00A23453">
              <w:rPr>
                <w:rFonts w:cs="Arial"/>
                <w:color w:val="000099"/>
                <w:sz w:val="20"/>
                <w:szCs w:val="20"/>
              </w:rPr>
              <w:t xml:space="preserve"> </w:t>
            </w:r>
            <w:r w:rsidR="00A23453">
              <w:rPr>
                <w:rFonts w:cs="Arial"/>
                <w:sz w:val="20"/>
                <w:szCs w:val="20"/>
              </w:rPr>
              <w:t>(Hochschulen)</w:t>
            </w:r>
          </w:p>
          <w:p w:rsidR="00A23453" w:rsidRDefault="008A4C98" w:rsidP="00E135EF">
            <w:pPr>
              <w:rPr>
                <w:rFonts w:cs="Arial"/>
                <w:sz w:val="20"/>
                <w:szCs w:val="20"/>
              </w:rPr>
            </w:pPr>
            <w:hyperlink r:id="rId54" w:history="1">
              <w:r w:rsidR="00A23453" w:rsidRPr="005F3445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www.studieren.at</w:t>
              </w:r>
            </w:hyperlink>
          </w:p>
        </w:tc>
      </w:tr>
      <w:tr w:rsidR="00A23453">
        <w:trPr>
          <w:trHeight w:val="502"/>
        </w:trPr>
        <w:tc>
          <w:tcPr>
            <w:tcW w:w="2770" w:type="dxa"/>
            <w:tcBorders>
              <w:bottom w:val="single" w:sz="4" w:space="0" w:color="auto"/>
            </w:tcBorders>
          </w:tcPr>
          <w:p w:rsidR="00A23453" w:rsidRDefault="00A23453" w:rsidP="00E135EF">
            <w:pPr>
              <w:pStyle w:val="Titre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Schweiz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:rsidR="00A23453" w:rsidRDefault="008A4C98" w:rsidP="00E135EF">
            <w:pPr>
              <w:rPr>
                <w:rFonts w:cs="Arial"/>
                <w:color w:val="000099"/>
                <w:sz w:val="20"/>
                <w:szCs w:val="20"/>
              </w:rPr>
            </w:pPr>
            <w:hyperlink r:id="rId55" w:history="1">
              <w:r w:rsidR="00A23453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www.crus.ch</w:t>
              </w:r>
            </w:hyperlink>
            <w:r w:rsidR="00A23453">
              <w:rPr>
                <w:rFonts w:cs="Arial"/>
                <w:color w:val="000099"/>
                <w:sz w:val="20"/>
                <w:szCs w:val="20"/>
              </w:rPr>
              <w:t xml:space="preserve"> </w:t>
            </w:r>
            <w:r w:rsidR="00A23453">
              <w:rPr>
                <w:rFonts w:cs="Arial"/>
                <w:sz w:val="20"/>
                <w:szCs w:val="20"/>
              </w:rPr>
              <w:t>(Rektorenkonferenz: Studieninformationen)</w:t>
            </w:r>
          </w:p>
          <w:p w:rsidR="00A23453" w:rsidRDefault="008A4C98" w:rsidP="00E135EF">
            <w:pPr>
              <w:rPr>
                <w:rFonts w:cs="Arial"/>
                <w:color w:val="000099"/>
                <w:sz w:val="20"/>
                <w:szCs w:val="20"/>
              </w:rPr>
            </w:pPr>
            <w:hyperlink r:id="rId56" w:history="1">
              <w:r w:rsidR="00A23453">
                <w:rPr>
                  <w:rStyle w:val="Lienhypertexte"/>
                  <w:rFonts w:eastAsiaTheme="majorEastAsia" w:cs="Arial"/>
                  <w:sz w:val="20"/>
                  <w:szCs w:val="20"/>
                </w:rPr>
                <w:t>www.agab.ch</w:t>
              </w:r>
            </w:hyperlink>
            <w:r w:rsidR="00A23453">
              <w:rPr>
                <w:rFonts w:cs="Arial"/>
                <w:color w:val="000099"/>
                <w:sz w:val="20"/>
                <w:szCs w:val="20"/>
              </w:rPr>
              <w:t xml:space="preserve">  </w:t>
            </w:r>
            <w:r w:rsidR="00A23453" w:rsidRPr="001C67E8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="00A23453">
              <w:rPr>
                <w:rFonts w:cs="Arial"/>
                <w:sz w:val="20"/>
                <w:szCs w:val="20"/>
              </w:rPr>
              <w:sym w:font="Wingdings" w:char="F0F0"/>
            </w:r>
            <w:r w:rsidR="00A23453">
              <w:rPr>
                <w:rFonts w:cs="Arial"/>
                <w:sz w:val="20"/>
                <w:szCs w:val="20"/>
              </w:rPr>
              <w:t>L</w:t>
            </w:r>
            <w:r w:rsidR="00A23453">
              <w:rPr>
                <w:rFonts w:cs="Arial"/>
                <w:sz w:val="20"/>
                <w:szCs w:val="20"/>
                <w:lang w:val="sv-SE"/>
              </w:rPr>
              <w:t xml:space="preserve">inks </w:t>
            </w:r>
            <w:r w:rsidR="00A23453">
              <w:rPr>
                <w:rFonts w:cs="Arial"/>
                <w:sz w:val="20"/>
                <w:szCs w:val="20"/>
              </w:rPr>
              <w:t>(Arbeitsgemeinschaft für akademische Beratung)</w:t>
            </w:r>
          </w:p>
        </w:tc>
      </w:tr>
    </w:tbl>
    <w:p w:rsidR="00A4410C" w:rsidRDefault="008A4C98" w:rsidP="0063745D">
      <w:pPr>
        <w:pStyle w:val="Corpsdetexte2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68580</wp:posOffset>
                </wp:positionV>
                <wp:extent cx="6305550" cy="2047875"/>
                <wp:effectExtent l="0" t="0" r="0" b="952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35C2" w:rsidRDefault="00C435C2" w:rsidP="009318D7">
                            <w:pPr>
                              <w:pStyle w:val="Corpsdetexte2"/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2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D0271" w:rsidRDefault="003D0271" w:rsidP="003D0271">
                            <w:pPr>
                              <w:pStyle w:val="Corpsdetexte2"/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2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D0271" w:rsidRDefault="003D0271" w:rsidP="003D0271">
                            <w:pPr>
                              <w:pStyle w:val="Corpsdetexte2"/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2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869AB" w:rsidRDefault="002869AB" w:rsidP="003D0271">
                            <w:pPr>
                              <w:pStyle w:val="Corpsdetexte2"/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2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869AB" w:rsidRDefault="002869AB" w:rsidP="003D0271">
                            <w:pPr>
                              <w:pStyle w:val="Corpsdetexte2"/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2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869AB" w:rsidRDefault="002869AB" w:rsidP="003D0271">
                            <w:pPr>
                              <w:pStyle w:val="Corpsdetexte2"/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2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869AB" w:rsidRDefault="002869AB" w:rsidP="003D0271">
                            <w:pPr>
                              <w:pStyle w:val="Corpsdetexte2"/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2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D0271" w:rsidRPr="003D0271" w:rsidRDefault="003D0271" w:rsidP="003D0271">
                            <w:pPr>
                              <w:pStyle w:val="Corpsdetexte2"/>
                              <w:tabs>
                                <w:tab w:val="left" w:pos="284"/>
                              </w:tabs>
                              <w:spacing w:before="120" w:after="0" w:line="240" w:lineRule="auto"/>
                              <w:ind w:right="-125"/>
                              <w:rPr>
                                <w:rFonts w:ascii="Arial" w:hAnsi="Arial" w:cs="Arial"/>
                              </w:rPr>
                            </w:pPr>
                            <w:r w:rsidRPr="003D027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-4.85pt;margin-top:5.4pt;width:496.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" fillcolor="window" stroked="f" strokeweight=".5pt">
                <v:path arrowok="t"/>
                <v:textbox>
                  <w:txbxContent>
                    <w:p w:rsidR="00C435C2" w:rsidRDefault="00C435C2" w:rsidP="009318D7">
                      <w:pPr>
                        <w:pStyle w:val="Corpsdetexte2"/>
                        <w:tabs>
                          <w:tab w:val="left" w:pos="284"/>
                        </w:tabs>
                        <w:spacing w:after="0" w:line="240" w:lineRule="auto"/>
                        <w:ind w:right="-127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D0271" w:rsidRDefault="003D0271" w:rsidP="003D0271">
                      <w:pPr>
                        <w:pStyle w:val="Corpsdetexte2"/>
                        <w:tabs>
                          <w:tab w:val="left" w:pos="284"/>
                        </w:tabs>
                        <w:spacing w:after="0" w:line="240" w:lineRule="auto"/>
                        <w:ind w:right="-12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D0271" w:rsidRDefault="003D0271" w:rsidP="003D0271">
                      <w:pPr>
                        <w:pStyle w:val="Corpsdetexte2"/>
                        <w:tabs>
                          <w:tab w:val="left" w:pos="284"/>
                        </w:tabs>
                        <w:spacing w:after="0" w:line="240" w:lineRule="auto"/>
                        <w:ind w:right="-12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869AB" w:rsidRDefault="002869AB" w:rsidP="003D0271">
                      <w:pPr>
                        <w:pStyle w:val="Corpsdetexte2"/>
                        <w:tabs>
                          <w:tab w:val="left" w:pos="284"/>
                        </w:tabs>
                        <w:spacing w:after="0" w:line="240" w:lineRule="auto"/>
                        <w:ind w:right="-12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869AB" w:rsidRDefault="002869AB" w:rsidP="003D0271">
                      <w:pPr>
                        <w:pStyle w:val="Corpsdetexte2"/>
                        <w:tabs>
                          <w:tab w:val="left" w:pos="284"/>
                        </w:tabs>
                        <w:spacing w:after="0" w:line="240" w:lineRule="auto"/>
                        <w:ind w:right="-12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869AB" w:rsidRDefault="002869AB" w:rsidP="003D0271">
                      <w:pPr>
                        <w:pStyle w:val="Corpsdetexte2"/>
                        <w:tabs>
                          <w:tab w:val="left" w:pos="284"/>
                        </w:tabs>
                        <w:spacing w:after="0" w:line="240" w:lineRule="auto"/>
                        <w:ind w:right="-12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869AB" w:rsidRDefault="002869AB" w:rsidP="003D0271">
                      <w:pPr>
                        <w:pStyle w:val="Corpsdetexte2"/>
                        <w:tabs>
                          <w:tab w:val="left" w:pos="284"/>
                        </w:tabs>
                        <w:spacing w:after="0" w:line="240" w:lineRule="auto"/>
                        <w:ind w:right="-12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D0271" w:rsidRPr="003D0271" w:rsidRDefault="003D0271" w:rsidP="003D0271">
                      <w:pPr>
                        <w:pStyle w:val="Corpsdetexte2"/>
                        <w:tabs>
                          <w:tab w:val="left" w:pos="284"/>
                        </w:tabs>
                        <w:spacing w:before="120" w:after="0" w:line="240" w:lineRule="auto"/>
                        <w:ind w:right="-125"/>
                        <w:rPr>
                          <w:rFonts w:ascii="Arial" w:hAnsi="Arial" w:cs="Arial"/>
                        </w:rPr>
                      </w:pPr>
                      <w:r w:rsidRPr="003D0271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A7902" w:rsidRDefault="005A7902" w:rsidP="00376B15">
      <w:pPr>
        <w:jc w:val="both"/>
        <w:rPr>
          <w:rFonts w:cs="Arial"/>
          <w:szCs w:val="22"/>
        </w:rPr>
      </w:pPr>
    </w:p>
    <w:p w:rsidR="005A7902" w:rsidRDefault="005A7902" w:rsidP="00376B15">
      <w:pPr>
        <w:jc w:val="both"/>
        <w:rPr>
          <w:rFonts w:cs="Arial"/>
          <w:szCs w:val="22"/>
        </w:rPr>
      </w:pPr>
    </w:p>
    <w:sectPr w:rsidR="005A7902" w:rsidSect="00376B15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F7" w:rsidRDefault="001871F7" w:rsidP="0063745D">
      <w:r>
        <w:separator/>
      </w:r>
    </w:p>
  </w:endnote>
  <w:endnote w:type="continuationSeparator" w:id="0">
    <w:p w:rsidR="001871F7" w:rsidRDefault="001871F7" w:rsidP="0063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C" w:rsidRDefault="006B5F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5D" w:rsidRDefault="000D5B1A">
    <w:pPr>
      <w:pStyle w:val="Pieddepage"/>
    </w:pPr>
    <w:r w:rsidRPr="000464CB">
      <w:rPr>
        <w:rFonts w:cs="Arial"/>
        <w:noProof/>
        <w:sz w:val="24"/>
        <w:lang w:val="fr-FR"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3319145</wp:posOffset>
          </wp:positionH>
          <wp:positionV relativeFrom="paragraph">
            <wp:posOffset>-107950</wp:posOffset>
          </wp:positionV>
          <wp:extent cx="1443355" cy="530225"/>
          <wp:effectExtent l="0" t="0" r="4445" b="3175"/>
          <wp:wrapTopAndBottom/>
          <wp:docPr id="51" name="Bild 51" descr="EU_flag_LLP_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U_flag_LLP_DE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64CB">
      <w:rPr>
        <w:rFonts w:cs="Arial"/>
        <w:noProof/>
        <w:sz w:val="24"/>
        <w:lang w:val="fr-FR"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-130175</wp:posOffset>
          </wp:positionV>
          <wp:extent cx="560705" cy="601345"/>
          <wp:effectExtent l="0" t="0" r="0" b="8255"/>
          <wp:wrapTopAndBottom/>
          <wp:docPr id="50" name="Bild 50" descr="Euroguidance_logo_basi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Euroguidance_logo_basic_colo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AC3" w:rsidRPr="000464CB">
      <w:rPr>
        <w:rFonts w:cs="Arial"/>
        <w:noProof/>
        <w:sz w:val="24"/>
        <w:lang w:val="fr-FR"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-166811</wp:posOffset>
          </wp:positionV>
          <wp:extent cx="619125" cy="662305"/>
          <wp:effectExtent l="0" t="0" r="9525" b="4445"/>
          <wp:wrapNone/>
          <wp:docPr id="16" name="Bild 16" descr="EURE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RES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C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4.65pt;margin-top:-10.1pt;width:151.05pt;height:43.55pt;z-index:251666432;mso-position-horizontal-relative:text;mso-position-vertical-relative:text">
          <v:imagedata r:id="rId4" o:title=""/>
          <w10:wrap type="topAndBottom"/>
        </v:shape>
        <o:OLEObject Type="Embed" ProgID="MSPhotoEd.3" ShapeID="_x0000_s2049" DrawAspect="Content" ObjectID="_1580382187" r:id="rId5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C" w:rsidRDefault="006B5F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F7" w:rsidRDefault="001871F7" w:rsidP="0063745D">
      <w:r>
        <w:separator/>
      </w:r>
    </w:p>
  </w:footnote>
  <w:footnote w:type="continuationSeparator" w:id="0">
    <w:p w:rsidR="001871F7" w:rsidRDefault="001871F7" w:rsidP="00637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C" w:rsidRDefault="006B5F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5D" w:rsidRDefault="008A4C98">
    <w:pPr>
      <w:pStyle w:val="En-tte"/>
    </w:pPr>
    <w:r>
      <w:rPr>
        <w:rFonts w:cs="Arial"/>
        <w:noProof/>
        <w:sz w:val="24"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-354965</wp:posOffset>
              </wp:positionH>
              <wp:positionV relativeFrom="paragraph">
                <wp:posOffset>26034</wp:posOffset>
              </wp:positionV>
              <wp:extent cx="6929755" cy="0"/>
              <wp:effectExtent l="0" t="0" r="23495" b="19050"/>
              <wp:wrapNone/>
              <wp:docPr id="1040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297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7.95pt,2.05pt" to="517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" strokecolor="white [3212]" strokeweight="1pt">
              <o:lock v:ext="edit" shapetype="f"/>
            </v:line>
          </w:pict>
        </mc:Fallback>
      </mc:AlternateContent>
    </w:r>
    <w:r>
      <w:rPr>
        <w:rFonts w:cs="Arial"/>
        <w:noProof/>
        <w:sz w:val="24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519430</wp:posOffset>
              </wp:positionH>
              <wp:positionV relativeFrom="paragraph">
                <wp:posOffset>-107315</wp:posOffset>
              </wp:positionV>
              <wp:extent cx="4533900" cy="581025"/>
              <wp:effectExtent l="0" t="0" r="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5D" w:rsidRPr="000464CB" w:rsidRDefault="0063745D" w:rsidP="0063745D">
                          <w:pPr>
                            <w:pStyle w:val="Titre1"/>
                            <w:tabs>
                              <w:tab w:val="left" w:pos="142"/>
                            </w:tabs>
                            <w:jc w:val="both"/>
                            <w:rPr>
                              <w:b w:val="0"/>
                              <w:color w:val="FFFFFF" w:themeColor="background1"/>
                              <w:szCs w:val="48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60"/>
                              <w:szCs w:val="60"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4351020" cy="6775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51020" cy="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  <w:tab/>
                          </w:r>
                          <w:r w:rsidRPr="000464CB">
                            <w:rPr>
                              <w:color w:val="FFFFFF" w:themeColor="background1"/>
                              <w:szCs w:val="48"/>
                            </w:rPr>
                            <w:t>Arbeiten und Leben Weltweit</w:t>
                          </w:r>
                        </w:p>
                        <w:p w:rsidR="0063745D" w:rsidRPr="008C5E0E" w:rsidRDefault="0063745D" w:rsidP="0063745D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.9pt;margin-top:-8.45pt;width:357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2A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" filled="f" stroked="f">
              <v:textbox>
                <w:txbxContent>
                  <w:p w:rsidR="0063745D" w:rsidRPr="000464CB" w:rsidRDefault="0063745D" w:rsidP="0063745D">
                    <w:pPr>
                      <w:pStyle w:val="Titre1"/>
                      <w:tabs>
                        <w:tab w:val="left" w:pos="142"/>
                      </w:tabs>
                      <w:jc w:val="both"/>
                      <w:rPr>
                        <w:b w:val="0"/>
                        <w:color w:val="FFFFFF" w:themeColor="background1"/>
                        <w:szCs w:val="48"/>
                      </w:rPr>
                    </w:pPr>
                    <w:r>
                      <w:rPr>
                        <w:noProof/>
                        <w:color w:val="FFFFFF" w:themeColor="background1"/>
                        <w:sz w:val="60"/>
                        <w:szCs w:val="60"/>
                        <w:lang w:val="fr-FR" w:eastAsia="fr-FR"/>
                      </w:rPr>
                      <w:drawing>
                        <wp:inline distT="0" distB="0" distL="0" distR="0">
                          <wp:extent cx="4351020" cy="6775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51020" cy="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FFFFFF" w:themeColor="background1"/>
                        <w:sz w:val="60"/>
                        <w:szCs w:val="60"/>
                      </w:rPr>
                      <w:tab/>
                    </w:r>
                    <w:r w:rsidRPr="000464CB">
                      <w:rPr>
                        <w:color w:val="FFFFFF" w:themeColor="background1"/>
                        <w:szCs w:val="48"/>
                      </w:rPr>
                      <w:t>Arbeiten und Leben Weltweit</w:t>
                    </w:r>
                  </w:p>
                  <w:p w:rsidR="0063745D" w:rsidRPr="008C5E0E" w:rsidRDefault="0063745D" w:rsidP="0063745D">
                    <w:pPr>
                      <w:tabs>
                        <w:tab w:val="left" w:pos="426"/>
                      </w:tabs>
                      <w:jc w:val="both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4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-354330</wp:posOffset>
              </wp:positionV>
              <wp:extent cx="3724275" cy="3048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45D" w:rsidRPr="006072D8" w:rsidRDefault="0063745D" w:rsidP="0063745D">
                          <w:pPr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6072D8">
                            <w:rPr>
                              <w:b/>
                              <w:color w:val="FFFFFF" w:themeColor="background1"/>
                              <w:sz w:val="24"/>
                            </w:rPr>
                            <w:t>Zentrale Auslands- und Fachvermittlung (ZAV)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5.15pt;margin-top:-27.9pt;width:29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" filled="f" stroked="f">
              <v:textbox>
                <w:txbxContent>
                  <w:p w:rsidR="0063745D" w:rsidRPr="006072D8" w:rsidRDefault="0063745D" w:rsidP="0063745D">
                    <w:pPr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6072D8">
                      <w:rPr>
                        <w:b/>
                        <w:color w:val="FFFFFF" w:themeColor="background1"/>
                        <w:sz w:val="24"/>
                      </w:rPr>
                      <w:t>Zentrale Auslands- und Fachvermittlung (ZAV)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C" w:rsidRDefault="006B5F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6.9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Listepuces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Listepuces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Listepuces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D939D7"/>
    <w:multiLevelType w:val="hybridMultilevel"/>
    <w:tmpl w:val="B71C43D6"/>
    <w:lvl w:ilvl="0" w:tplc="3A0C4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54C5"/>
    <w:multiLevelType w:val="hybridMultilevel"/>
    <w:tmpl w:val="5C72DB66"/>
    <w:lvl w:ilvl="0" w:tplc="3A0C4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B562A"/>
    <w:multiLevelType w:val="singleLevel"/>
    <w:tmpl w:val="FE1E6D4C"/>
    <w:lvl w:ilvl="0">
      <w:start w:val="1"/>
      <w:numFmt w:val="bullet"/>
      <w:pStyle w:val="Listepuces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9">
    <w:nsid w:val="31832F37"/>
    <w:multiLevelType w:val="hybridMultilevel"/>
    <w:tmpl w:val="840C5466"/>
    <w:lvl w:ilvl="0" w:tplc="3A0C4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725AD"/>
    <w:multiLevelType w:val="hybridMultilevel"/>
    <w:tmpl w:val="38C69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67DF2"/>
    <w:multiLevelType w:val="hybridMultilevel"/>
    <w:tmpl w:val="54304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755AB"/>
    <w:multiLevelType w:val="singleLevel"/>
    <w:tmpl w:val="43384F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7AE910A7"/>
    <w:multiLevelType w:val="hybridMultilevel"/>
    <w:tmpl w:val="F1C6FCBE"/>
    <w:lvl w:ilvl="0" w:tplc="3A0C4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  <w:num w:numId="31">
    <w:abstractNumId w:val="6"/>
  </w:num>
  <w:num w:numId="32">
    <w:abstractNumId w:val="11"/>
  </w:num>
  <w:num w:numId="33">
    <w:abstractNumId w:val="7"/>
  </w:num>
  <w:num w:numId="34">
    <w:abstractNumId w:val="13"/>
  </w:num>
  <w:num w:numId="35">
    <w:abstractNumId w:val="5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53"/>
    <w:rsid w:val="000237BB"/>
    <w:rsid w:val="00043A4C"/>
    <w:rsid w:val="000D5B1A"/>
    <w:rsid w:val="000E29B6"/>
    <w:rsid w:val="001753FA"/>
    <w:rsid w:val="00176947"/>
    <w:rsid w:val="001871F7"/>
    <w:rsid w:val="001A2493"/>
    <w:rsid w:val="001D281A"/>
    <w:rsid w:val="001D4092"/>
    <w:rsid w:val="002149A1"/>
    <w:rsid w:val="002155B6"/>
    <w:rsid w:val="00243084"/>
    <w:rsid w:val="0028330E"/>
    <w:rsid w:val="002869AB"/>
    <w:rsid w:val="002D719A"/>
    <w:rsid w:val="0030145C"/>
    <w:rsid w:val="00307229"/>
    <w:rsid w:val="003603C6"/>
    <w:rsid w:val="00376B15"/>
    <w:rsid w:val="00376B4B"/>
    <w:rsid w:val="003B01D6"/>
    <w:rsid w:val="003D0271"/>
    <w:rsid w:val="003E1928"/>
    <w:rsid w:val="0040616A"/>
    <w:rsid w:val="0041163E"/>
    <w:rsid w:val="00425B6F"/>
    <w:rsid w:val="00431C57"/>
    <w:rsid w:val="00451727"/>
    <w:rsid w:val="00472DDE"/>
    <w:rsid w:val="004C0C77"/>
    <w:rsid w:val="004F24B4"/>
    <w:rsid w:val="00530DE8"/>
    <w:rsid w:val="005502B7"/>
    <w:rsid w:val="005629CD"/>
    <w:rsid w:val="005637EF"/>
    <w:rsid w:val="005A7902"/>
    <w:rsid w:val="005F6EBB"/>
    <w:rsid w:val="00600F15"/>
    <w:rsid w:val="00603620"/>
    <w:rsid w:val="00636AC3"/>
    <w:rsid w:val="0063745D"/>
    <w:rsid w:val="00643E50"/>
    <w:rsid w:val="00676A4C"/>
    <w:rsid w:val="006A2DEF"/>
    <w:rsid w:val="006B5F9C"/>
    <w:rsid w:val="006E31CC"/>
    <w:rsid w:val="00706960"/>
    <w:rsid w:val="00736B52"/>
    <w:rsid w:val="007D1808"/>
    <w:rsid w:val="008038CF"/>
    <w:rsid w:val="00824A8E"/>
    <w:rsid w:val="008A4C98"/>
    <w:rsid w:val="009177E1"/>
    <w:rsid w:val="00922664"/>
    <w:rsid w:val="009318D7"/>
    <w:rsid w:val="009537B4"/>
    <w:rsid w:val="009D2BA2"/>
    <w:rsid w:val="009F5AC1"/>
    <w:rsid w:val="00A10B8A"/>
    <w:rsid w:val="00A23453"/>
    <w:rsid w:val="00A40335"/>
    <w:rsid w:val="00A4410C"/>
    <w:rsid w:val="00A87FA7"/>
    <w:rsid w:val="00AB4184"/>
    <w:rsid w:val="00AD0210"/>
    <w:rsid w:val="00AD1711"/>
    <w:rsid w:val="00B64674"/>
    <w:rsid w:val="00B939AB"/>
    <w:rsid w:val="00B94EDE"/>
    <w:rsid w:val="00BC1A0D"/>
    <w:rsid w:val="00C41F0F"/>
    <w:rsid w:val="00C435C2"/>
    <w:rsid w:val="00C45F58"/>
    <w:rsid w:val="00CD059E"/>
    <w:rsid w:val="00CF059B"/>
    <w:rsid w:val="00DD748A"/>
    <w:rsid w:val="00DF478E"/>
    <w:rsid w:val="00E138F2"/>
    <w:rsid w:val="00E271AD"/>
    <w:rsid w:val="00E5499C"/>
    <w:rsid w:val="00E633CE"/>
    <w:rsid w:val="00ED63EC"/>
    <w:rsid w:val="00EF5C57"/>
    <w:rsid w:val="00F12ED7"/>
    <w:rsid w:val="00F50CD6"/>
    <w:rsid w:val="00F85C0A"/>
    <w:rsid w:val="00FA0021"/>
    <w:rsid w:val="00FA0FE8"/>
    <w:rsid w:val="00FB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semiHidden="0" w:uiPriority="0" w:unhideWhenUsed="0" w:qFormat="1"/>
    <w:lsdException w:name="Default Paragraph Font" w:uiPriority="1"/>
    <w:lsdException w:name="Subtitle" w:uiPriority="1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5D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Titre1">
    <w:name w:val="heading 1"/>
    <w:basedOn w:val="Normal"/>
    <w:next w:val="Titre2"/>
    <w:link w:val="Titre1Car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Titre2">
    <w:name w:val="heading 2"/>
    <w:basedOn w:val="Normal"/>
    <w:next w:val="Normal"/>
    <w:link w:val="Titre2Car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Titre4">
    <w:name w:val="heading 4"/>
    <w:basedOn w:val="Normal"/>
    <w:next w:val="Normal"/>
    <w:link w:val="Titre4Car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Titre5">
    <w:name w:val="heading 5"/>
    <w:basedOn w:val="Normal"/>
    <w:next w:val="Normal"/>
    <w:link w:val="Titre5Car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Titre6">
    <w:name w:val="heading 6"/>
    <w:basedOn w:val="Normal"/>
    <w:next w:val="Normal"/>
    <w:link w:val="Titre6Car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Zustze">
    <w:name w:val="Zusätze"/>
    <w:basedOn w:val="Normal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Titre1Car">
    <w:name w:val="Titre 1 Car"/>
    <w:basedOn w:val="Policepardfaut"/>
    <w:link w:val="Titre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Titre4Car">
    <w:name w:val="Titre 4 Car"/>
    <w:basedOn w:val="Policepardfaut"/>
    <w:link w:val="Titre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Titre5Car">
    <w:name w:val="Titre 5 Car"/>
    <w:basedOn w:val="Policepardfaut"/>
    <w:link w:val="Titre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Titre6Car">
    <w:name w:val="Titre 6 Car"/>
    <w:basedOn w:val="Policepardfaut"/>
    <w:link w:val="Titre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F6EBB"/>
    <w:pPr>
      <w:spacing w:after="100"/>
    </w:pPr>
  </w:style>
  <w:style w:type="paragraph" w:styleId="Listepuces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Corpsdetexte"/>
    <w:next w:val="Corpsdetexte"/>
    <w:uiPriority w:val="8"/>
    <w:rsid w:val="005F6EBB"/>
    <w:pPr>
      <w:tabs>
        <w:tab w:val="left" w:pos="340"/>
      </w:tabs>
      <w:spacing w:before="60" w:after="60"/>
      <w:ind w:left="340" w:hanging="340"/>
    </w:pPr>
    <w:rPr>
      <w:sz w:val="21"/>
      <w:szCs w:val="20"/>
    </w:rPr>
  </w:style>
  <w:style w:type="paragraph" w:styleId="Listepuces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Corpsdetexte"/>
    <w:uiPriority w:val="8"/>
    <w:rsid w:val="005F6EBB"/>
    <w:pPr>
      <w:tabs>
        <w:tab w:val="left" w:pos="680"/>
      </w:tabs>
      <w:spacing w:before="60" w:after="60"/>
      <w:ind w:left="680" w:hanging="340"/>
    </w:pPr>
    <w:rPr>
      <w:sz w:val="21"/>
      <w:szCs w:val="20"/>
    </w:rPr>
  </w:style>
  <w:style w:type="paragraph" w:styleId="Listepuces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Corpsdetexte"/>
    <w:uiPriority w:val="8"/>
    <w:rsid w:val="005F6EBB"/>
    <w:pPr>
      <w:tabs>
        <w:tab w:val="left" w:pos="1021"/>
      </w:tabs>
      <w:spacing w:before="60" w:after="60"/>
      <w:ind w:left="1020" w:hanging="340"/>
    </w:pPr>
    <w:rPr>
      <w:sz w:val="21"/>
      <w:szCs w:val="20"/>
    </w:rPr>
  </w:style>
  <w:style w:type="paragraph" w:styleId="Listepuces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Corpsdetexte"/>
    <w:uiPriority w:val="8"/>
    <w:rsid w:val="005F6EBB"/>
    <w:pPr>
      <w:tabs>
        <w:tab w:val="left" w:pos="1361"/>
      </w:tabs>
      <w:spacing w:before="60" w:after="60"/>
      <w:ind w:left="1361" w:hanging="340"/>
    </w:pPr>
    <w:rPr>
      <w:sz w:val="21"/>
      <w:szCs w:val="20"/>
    </w:rPr>
  </w:style>
  <w:style w:type="paragraph" w:styleId="Listepuces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Corpsdetexte"/>
    <w:uiPriority w:val="8"/>
    <w:rsid w:val="005F6EBB"/>
    <w:pPr>
      <w:tabs>
        <w:tab w:val="left" w:pos="1701"/>
      </w:tabs>
      <w:spacing w:before="60" w:after="60"/>
      <w:ind w:left="1701" w:hanging="340"/>
    </w:pPr>
    <w:rPr>
      <w:sz w:val="21"/>
      <w:szCs w:val="20"/>
    </w:rPr>
  </w:style>
  <w:style w:type="paragraph" w:styleId="Lgende">
    <w:name w:val="caption"/>
    <w:basedOn w:val="Normal"/>
    <w:next w:val="Normal"/>
    <w:uiPriority w:val="5"/>
    <w:qFormat/>
    <w:rsid w:val="005F6EBB"/>
    <w:pPr>
      <w:spacing w:before="60" w:after="180"/>
    </w:pPr>
    <w:rPr>
      <w:i/>
      <w:sz w:val="16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F6E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Corpsdetexte"/>
    <w:next w:val="Corpsdetexte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cs="Arial"/>
      <w:sz w:val="21"/>
      <w:szCs w:val="20"/>
    </w:rPr>
  </w:style>
  <w:style w:type="paragraph" w:styleId="Titre">
    <w:name w:val="Title"/>
    <w:basedOn w:val="Normal"/>
    <w:next w:val="Normal"/>
    <w:link w:val="TitreCar"/>
    <w:uiPriority w:val="3"/>
    <w:qFormat/>
    <w:rsid w:val="005F6EBB"/>
    <w:pPr>
      <w:keepNext/>
    </w:pPr>
    <w:rPr>
      <w:sz w:val="72"/>
      <w:szCs w:val="20"/>
    </w:rPr>
  </w:style>
  <w:style w:type="character" w:customStyle="1" w:styleId="TitreCar">
    <w:name w:val="Titre Car"/>
    <w:basedOn w:val="Policepardfaut"/>
    <w:link w:val="Titre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Paragraphedeliste">
    <w:name w:val="List Paragraph"/>
    <w:basedOn w:val="Normal"/>
    <w:uiPriority w:val="34"/>
    <w:unhideWhenUsed/>
    <w:qFormat/>
    <w:rsid w:val="007D1808"/>
    <w:pPr>
      <w:ind w:left="720"/>
      <w:contextualSpacing/>
    </w:pPr>
  </w:style>
  <w:style w:type="character" w:styleId="Lienhypertexte">
    <w:name w:val="Hyperlink"/>
    <w:basedOn w:val="Policepardfaut"/>
    <w:rsid w:val="0063745D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63745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63745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En-tte">
    <w:name w:val="header"/>
    <w:basedOn w:val="Normal"/>
    <w:link w:val="En-tteCar"/>
    <w:unhideWhenUsed/>
    <w:rsid w:val="006374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745D"/>
    <w:rPr>
      <w:rFonts w:ascii="Arial" w:eastAsia="Times New Roman" w:hAnsi="Arial" w:cs="Times New Roman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6374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745D"/>
    <w:rPr>
      <w:rFonts w:ascii="Arial" w:eastAsia="Times New Roman" w:hAnsi="Arial" w:cs="Times New Roman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45D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374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lev">
    <w:name w:val="Strong"/>
    <w:basedOn w:val="Policepardfaut"/>
    <w:uiPriority w:val="22"/>
    <w:qFormat/>
    <w:rsid w:val="0063745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64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semiHidden="0" w:uiPriority="0" w:unhideWhenUsed="0" w:qFormat="1"/>
    <w:lsdException w:name="Default Paragraph Font" w:uiPriority="1"/>
    <w:lsdException w:name="Subtitle" w:uiPriority="1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5D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Titre1">
    <w:name w:val="heading 1"/>
    <w:basedOn w:val="Normal"/>
    <w:next w:val="Titre2"/>
    <w:link w:val="Titre1Car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Titre2">
    <w:name w:val="heading 2"/>
    <w:basedOn w:val="Normal"/>
    <w:next w:val="Normal"/>
    <w:link w:val="Titre2Car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Titre4">
    <w:name w:val="heading 4"/>
    <w:basedOn w:val="Normal"/>
    <w:next w:val="Normal"/>
    <w:link w:val="Titre4Car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Titre5">
    <w:name w:val="heading 5"/>
    <w:basedOn w:val="Normal"/>
    <w:next w:val="Normal"/>
    <w:link w:val="Titre5Car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Titre6">
    <w:name w:val="heading 6"/>
    <w:basedOn w:val="Normal"/>
    <w:next w:val="Normal"/>
    <w:link w:val="Titre6Car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Zustze">
    <w:name w:val="Zusätze"/>
    <w:basedOn w:val="Normal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Titre1Car">
    <w:name w:val="Titre 1 Car"/>
    <w:basedOn w:val="Policepardfaut"/>
    <w:link w:val="Titre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Titre4Car">
    <w:name w:val="Titre 4 Car"/>
    <w:basedOn w:val="Policepardfaut"/>
    <w:link w:val="Titre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Titre5Car">
    <w:name w:val="Titre 5 Car"/>
    <w:basedOn w:val="Policepardfaut"/>
    <w:link w:val="Titre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Titre6Car">
    <w:name w:val="Titre 6 Car"/>
    <w:basedOn w:val="Policepardfaut"/>
    <w:link w:val="Titre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F6EBB"/>
    <w:pPr>
      <w:spacing w:after="100"/>
    </w:pPr>
  </w:style>
  <w:style w:type="paragraph" w:styleId="Listepuces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Corpsdetexte"/>
    <w:next w:val="Corpsdetexte"/>
    <w:uiPriority w:val="8"/>
    <w:rsid w:val="005F6EBB"/>
    <w:pPr>
      <w:tabs>
        <w:tab w:val="left" w:pos="340"/>
      </w:tabs>
      <w:spacing w:before="60" w:after="60"/>
      <w:ind w:left="340" w:hanging="340"/>
    </w:pPr>
    <w:rPr>
      <w:sz w:val="21"/>
      <w:szCs w:val="20"/>
    </w:rPr>
  </w:style>
  <w:style w:type="paragraph" w:styleId="Listepuces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Corpsdetexte"/>
    <w:uiPriority w:val="8"/>
    <w:rsid w:val="005F6EBB"/>
    <w:pPr>
      <w:tabs>
        <w:tab w:val="left" w:pos="680"/>
      </w:tabs>
      <w:spacing w:before="60" w:after="60"/>
      <w:ind w:left="680" w:hanging="340"/>
    </w:pPr>
    <w:rPr>
      <w:sz w:val="21"/>
      <w:szCs w:val="20"/>
    </w:rPr>
  </w:style>
  <w:style w:type="paragraph" w:styleId="Listepuces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Corpsdetexte"/>
    <w:uiPriority w:val="8"/>
    <w:rsid w:val="005F6EBB"/>
    <w:pPr>
      <w:tabs>
        <w:tab w:val="left" w:pos="1021"/>
      </w:tabs>
      <w:spacing w:before="60" w:after="60"/>
      <w:ind w:left="1020" w:hanging="340"/>
    </w:pPr>
    <w:rPr>
      <w:sz w:val="21"/>
      <w:szCs w:val="20"/>
    </w:rPr>
  </w:style>
  <w:style w:type="paragraph" w:styleId="Listepuces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Corpsdetexte"/>
    <w:uiPriority w:val="8"/>
    <w:rsid w:val="005F6EBB"/>
    <w:pPr>
      <w:tabs>
        <w:tab w:val="left" w:pos="1361"/>
      </w:tabs>
      <w:spacing w:before="60" w:after="60"/>
      <w:ind w:left="1361" w:hanging="340"/>
    </w:pPr>
    <w:rPr>
      <w:sz w:val="21"/>
      <w:szCs w:val="20"/>
    </w:rPr>
  </w:style>
  <w:style w:type="paragraph" w:styleId="Listepuces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Corpsdetexte"/>
    <w:uiPriority w:val="8"/>
    <w:rsid w:val="005F6EBB"/>
    <w:pPr>
      <w:tabs>
        <w:tab w:val="left" w:pos="1701"/>
      </w:tabs>
      <w:spacing w:before="60" w:after="60"/>
      <w:ind w:left="1701" w:hanging="340"/>
    </w:pPr>
    <w:rPr>
      <w:sz w:val="21"/>
      <w:szCs w:val="20"/>
    </w:rPr>
  </w:style>
  <w:style w:type="paragraph" w:styleId="Lgende">
    <w:name w:val="caption"/>
    <w:basedOn w:val="Normal"/>
    <w:next w:val="Normal"/>
    <w:uiPriority w:val="5"/>
    <w:qFormat/>
    <w:rsid w:val="005F6EBB"/>
    <w:pPr>
      <w:spacing w:before="60" w:after="180"/>
    </w:pPr>
    <w:rPr>
      <w:i/>
      <w:sz w:val="16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F6E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Corpsdetexte"/>
    <w:next w:val="Corpsdetexte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cs="Arial"/>
      <w:sz w:val="21"/>
      <w:szCs w:val="20"/>
    </w:rPr>
  </w:style>
  <w:style w:type="paragraph" w:styleId="Titre">
    <w:name w:val="Title"/>
    <w:basedOn w:val="Normal"/>
    <w:next w:val="Normal"/>
    <w:link w:val="TitreCar"/>
    <w:uiPriority w:val="3"/>
    <w:qFormat/>
    <w:rsid w:val="005F6EBB"/>
    <w:pPr>
      <w:keepNext/>
    </w:pPr>
    <w:rPr>
      <w:sz w:val="72"/>
      <w:szCs w:val="20"/>
    </w:rPr>
  </w:style>
  <w:style w:type="character" w:customStyle="1" w:styleId="TitreCar">
    <w:name w:val="Titre Car"/>
    <w:basedOn w:val="Policepardfaut"/>
    <w:link w:val="Titre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Paragraphedeliste">
    <w:name w:val="List Paragraph"/>
    <w:basedOn w:val="Normal"/>
    <w:uiPriority w:val="34"/>
    <w:unhideWhenUsed/>
    <w:qFormat/>
    <w:rsid w:val="007D1808"/>
    <w:pPr>
      <w:ind w:left="720"/>
      <w:contextualSpacing/>
    </w:pPr>
  </w:style>
  <w:style w:type="character" w:styleId="Lienhypertexte">
    <w:name w:val="Hyperlink"/>
    <w:basedOn w:val="Policepardfaut"/>
    <w:rsid w:val="0063745D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63745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63745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En-tte">
    <w:name w:val="header"/>
    <w:basedOn w:val="Normal"/>
    <w:link w:val="En-tteCar"/>
    <w:unhideWhenUsed/>
    <w:rsid w:val="006374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745D"/>
    <w:rPr>
      <w:rFonts w:ascii="Arial" w:eastAsia="Times New Roman" w:hAnsi="Arial" w:cs="Times New Roman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6374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745D"/>
    <w:rPr>
      <w:rFonts w:ascii="Arial" w:eastAsia="Times New Roman" w:hAnsi="Arial" w:cs="Times New Roman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45D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374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lev">
    <w:name w:val="Strong"/>
    <w:basedOn w:val="Policepardfaut"/>
    <w:uiPriority w:val="22"/>
    <w:qFormat/>
    <w:rsid w:val="0063745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64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437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864">
              <w:marLeft w:val="0"/>
              <w:marRight w:val="0"/>
              <w:marTop w:val="0"/>
              <w:marBottom w:val="0"/>
              <w:divBdr>
                <w:top w:val="single" w:sz="48" w:space="0" w:color="D4DAE1"/>
                <w:left w:val="single" w:sz="48" w:space="0" w:color="D4DAE1"/>
                <w:bottom w:val="single" w:sz="48" w:space="0" w:color="D4DAE1"/>
                <w:right w:val="single" w:sz="48" w:space="0" w:color="D4DAE1"/>
              </w:divBdr>
              <w:divsChild>
                <w:div w:id="1127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9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2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ienwahl.de" TargetMode="External"/><Relationship Id="rId18" Type="http://schemas.openxmlformats.org/officeDocument/2006/relationships/hyperlink" Target="http://www.che-ranking.de" TargetMode="External"/><Relationship Id="rId26" Type="http://schemas.openxmlformats.org/officeDocument/2006/relationships/hyperlink" Target="http://www.stern.de/wirtschaft/arbeit-karriere/539568.html" TargetMode="External"/><Relationship Id="rId39" Type="http://schemas.openxmlformats.org/officeDocument/2006/relationships/hyperlink" Target="http://www.lehrer-werden.de" TargetMode="External"/><Relationship Id="rId21" Type="http://schemas.openxmlformats.org/officeDocument/2006/relationships/hyperlink" Target="http://www.auswahlgrenzen.de" TargetMode="External"/><Relationship Id="rId34" Type="http://schemas.openxmlformats.org/officeDocument/2006/relationships/hyperlink" Target="http://www.was-studiere-ich.de/" TargetMode="External"/><Relationship Id="rId42" Type="http://schemas.openxmlformats.org/officeDocument/2006/relationships/hyperlink" Target="http://www.bachelor-and-more.de/studiengebuehren-ausland/" TargetMode="External"/><Relationship Id="rId47" Type="http://schemas.openxmlformats.org/officeDocument/2006/relationships/hyperlink" Target="http://www.stipendiumplus.de" TargetMode="External"/><Relationship Id="rId50" Type="http://schemas.openxmlformats.org/officeDocument/2006/relationships/hyperlink" Target="http://www.das-neue-bafoeg.de" TargetMode="External"/><Relationship Id="rId55" Type="http://schemas.openxmlformats.org/officeDocument/2006/relationships/hyperlink" Target="http://www.crus.ch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tudifinder.de" TargetMode="External"/><Relationship Id="rId20" Type="http://schemas.openxmlformats.org/officeDocument/2006/relationships/hyperlink" Target="http://www.nc-werte.info" TargetMode="External"/><Relationship Id="rId29" Type="http://schemas.openxmlformats.org/officeDocument/2006/relationships/hyperlink" Target="http://www.anabin.de/" TargetMode="External"/><Relationship Id="rId41" Type="http://schemas.openxmlformats.org/officeDocument/2006/relationships/hyperlink" Target="http://www.haw-navigator.de/haw_navigator_index.htm" TargetMode="External"/><Relationship Id="rId54" Type="http://schemas.openxmlformats.org/officeDocument/2006/relationships/hyperlink" Target="http://www.studieren.at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y-in.de/de/" TargetMode="External"/><Relationship Id="rId24" Type="http://schemas.openxmlformats.org/officeDocument/2006/relationships/hyperlink" Target="http://studieren.de/freie-studienplaetze.0.html" TargetMode="External"/><Relationship Id="rId32" Type="http://schemas.openxmlformats.org/officeDocument/2006/relationships/hyperlink" Target="http://www.borakel.de" TargetMode="External"/><Relationship Id="rId37" Type="http://schemas.openxmlformats.org/officeDocument/2006/relationships/hyperlink" Target="http://www.medizinertest-vorbereitung.de/" TargetMode="External"/><Relationship Id="rId40" Type="http://schemas.openxmlformats.org/officeDocument/2006/relationships/hyperlink" Target="http://www.cct-germany.de/" TargetMode="External"/><Relationship Id="rId45" Type="http://schemas.openxmlformats.org/officeDocument/2006/relationships/hyperlink" Target="http://www.stiftungen.org" TargetMode="External"/><Relationship Id="rId53" Type="http://schemas.openxmlformats.org/officeDocument/2006/relationships/hyperlink" Target="http://www.wegweiser.ac.at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hochschulkompass.de" TargetMode="External"/><Relationship Id="rId23" Type="http://schemas.openxmlformats.org/officeDocument/2006/relationships/hyperlink" Target="http://bwnews.elaine-asp.de/go/kmpmmbng/2y9tat3c" TargetMode="External"/><Relationship Id="rId28" Type="http://schemas.openxmlformats.org/officeDocument/2006/relationships/hyperlink" Target="http://www.dfh-ufa.org" TargetMode="External"/><Relationship Id="rId36" Type="http://schemas.openxmlformats.org/officeDocument/2006/relationships/hyperlink" Target="http://www.tms-info.org/index.php?ID=90" TargetMode="External"/><Relationship Id="rId49" Type="http://schemas.openxmlformats.org/officeDocument/2006/relationships/hyperlink" Target="http://www.deutschlandstipendium.de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http://www.daad.de" TargetMode="External"/><Relationship Id="rId19" Type="http://schemas.openxmlformats.org/officeDocument/2006/relationships/hyperlink" Target="http://www.shanghairanking.com/" TargetMode="External"/><Relationship Id="rId31" Type="http://schemas.openxmlformats.org/officeDocument/2006/relationships/hyperlink" Target="http://www.zsb.uni-kiel.de/self-assessment.shtml" TargetMode="External"/><Relationship Id="rId44" Type="http://schemas.openxmlformats.org/officeDocument/2006/relationships/hyperlink" Target="http://www.stipendienlotse.de" TargetMode="External"/><Relationship Id="rId52" Type="http://schemas.openxmlformats.org/officeDocument/2006/relationships/hyperlink" Target="http://www.ausbildung-plus.de" TargetMode="External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abi.de" TargetMode="External"/><Relationship Id="rId22" Type="http://schemas.openxmlformats.org/officeDocument/2006/relationships/hyperlink" Target="http://www.hochschulstart.de" TargetMode="External"/><Relationship Id="rId27" Type="http://schemas.openxmlformats.org/officeDocument/2006/relationships/hyperlink" Target="http://www.wege-ins-Studium.de" TargetMode="External"/><Relationship Id="rId30" Type="http://schemas.openxmlformats.org/officeDocument/2006/relationships/hyperlink" Target="http://www.uni-heidelberg.de/studium/interesse/" TargetMode="External"/><Relationship Id="rId35" Type="http://schemas.openxmlformats.org/officeDocument/2006/relationships/hyperlink" Target="http://www.osa.fu-berlin.de/" TargetMode="External"/><Relationship Id="rId43" Type="http://schemas.openxmlformats.org/officeDocument/2006/relationships/hyperlink" Target="http://www.scholarshipportal.eu" TargetMode="External"/><Relationship Id="rId48" Type="http://schemas.openxmlformats.org/officeDocument/2006/relationships/hyperlink" Target="http://www.e-fellows.net" TargetMode="External"/><Relationship Id="rId56" Type="http://schemas.openxmlformats.org/officeDocument/2006/relationships/hyperlink" Target="http://www.agab.ch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duales-studium.d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erufenet.arbeitsagentur.de" TargetMode="External"/><Relationship Id="rId17" Type="http://schemas.openxmlformats.org/officeDocument/2006/relationships/hyperlink" Target="http://www.studieren.de" TargetMode="External"/><Relationship Id="rId25" Type="http://schemas.openxmlformats.org/officeDocument/2006/relationships/hyperlink" Target="http://www.uni-essen.de/isa" TargetMode="External"/><Relationship Id="rId33" Type="http://schemas.openxmlformats.org/officeDocument/2006/relationships/hyperlink" Target="http://www.global-assess.rwth-aachen.de/" TargetMode="External"/><Relationship Id="rId38" Type="http://schemas.openxmlformats.org/officeDocument/2006/relationships/hyperlink" Target="http://www.uke.de/studium-lehre/" TargetMode="External"/><Relationship Id="rId46" Type="http://schemas.openxmlformats.org/officeDocument/2006/relationships/hyperlink" Target="http://www.stiftungsindex.de" TargetMode="External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oleObject" Target="embeddings/oleObject1.bin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0A8F-6291-4C85-8D45-F5044D7D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4428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Bundesagentur für Arbeit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StoofsasH001</dc:creator>
  <cp:lastModifiedBy>Hans-Peter Jacht</cp:lastModifiedBy>
  <cp:revision>2</cp:revision>
  <cp:lastPrinted>2017-03-25T13:37:00Z</cp:lastPrinted>
  <dcterms:created xsi:type="dcterms:W3CDTF">2018-02-17T13:17:00Z</dcterms:created>
  <dcterms:modified xsi:type="dcterms:W3CDTF">2018-02-17T13:17:00Z</dcterms:modified>
</cp:coreProperties>
</file>